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3C" w:rsidRPr="00255E1E" w:rsidRDefault="0050673C">
      <w:pPr>
        <w:rPr>
          <w:b/>
          <w:sz w:val="28"/>
          <w:szCs w:val="28"/>
        </w:rPr>
      </w:pPr>
      <w:bookmarkStart w:id="0" w:name="IHV"/>
      <w:r w:rsidRPr="00255E1E">
        <w:rPr>
          <w:b/>
          <w:sz w:val="28"/>
          <w:szCs w:val="28"/>
        </w:rPr>
        <w:t>Inhalt</w:t>
      </w:r>
      <w:bookmarkEnd w:id="0"/>
    </w:p>
    <w:p w:rsidR="0050673C" w:rsidRPr="00255E1E" w:rsidRDefault="0050673C"/>
    <w:p w:rsidR="00013976" w:rsidRDefault="00856F81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de-CH"/>
        </w:rPr>
      </w:pPr>
      <w:r w:rsidRPr="00856F81">
        <w:fldChar w:fldCharType="begin"/>
      </w:r>
      <w:r w:rsidR="00AF60FF" w:rsidRPr="00255E1E">
        <w:instrText xml:space="preserve"> TOC \o "1-1" \h \z \u </w:instrText>
      </w:r>
      <w:r w:rsidRPr="00856F81">
        <w:fldChar w:fldCharType="separate"/>
      </w:r>
      <w:hyperlink w:anchor="_Toc435436542" w:history="1">
        <w:r w:rsidR="00013976" w:rsidRPr="00837E54">
          <w:rPr>
            <w:rStyle w:val="Hyperlink"/>
            <w:noProof/>
          </w:rPr>
          <w:t>Untergrundvorbereitung</w:t>
        </w:r>
        <w:r w:rsidR="000139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3976">
          <w:rPr>
            <w:noProof/>
            <w:webHidden/>
          </w:rPr>
          <w:instrText xml:space="preserve"> PAGEREF _Toc435436542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526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13976" w:rsidRDefault="00856F81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de-CH"/>
        </w:rPr>
      </w:pPr>
      <w:hyperlink w:anchor="_Toc435436543" w:history="1">
        <w:r w:rsidR="00013976" w:rsidRPr="00837E54">
          <w:rPr>
            <w:rStyle w:val="Hyperlink"/>
            <w:noProof/>
          </w:rPr>
          <w:t>Epoxidharzversiegelung</w:t>
        </w:r>
        <w:r w:rsidR="000139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3976">
          <w:rPr>
            <w:noProof/>
            <w:webHidden/>
          </w:rPr>
          <w:instrText xml:space="preserve"> PAGEREF _Toc435436543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526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13976" w:rsidRDefault="00856F81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de-CH"/>
        </w:rPr>
      </w:pPr>
      <w:hyperlink w:anchor="_Toc435436544" w:history="1">
        <w:r w:rsidR="00013976" w:rsidRPr="00837E54">
          <w:rPr>
            <w:rStyle w:val="Hyperlink"/>
            <w:noProof/>
          </w:rPr>
          <w:t>PBD</w:t>
        </w:r>
        <w:r w:rsidR="00013976" w:rsidRPr="00837E54">
          <w:rPr>
            <w:rStyle w:val="Hyperlink"/>
            <w:noProof/>
          </w:rPr>
          <w:noBreakHyphen/>
          <w:t>Abdichtung</w:t>
        </w:r>
        <w:r w:rsidR="000139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3976">
          <w:rPr>
            <w:noProof/>
            <w:webHidden/>
          </w:rPr>
          <w:instrText xml:space="preserve"> PAGEREF _Toc435436544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526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13976" w:rsidRDefault="00856F81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de-CH"/>
        </w:rPr>
      </w:pPr>
      <w:hyperlink w:anchor="_Toc435436545" w:history="1">
        <w:r w:rsidR="00013976" w:rsidRPr="00837E54">
          <w:rPr>
            <w:rStyle w:val="Hyperlink"/>
            <w:noProof/>
          </w:rPr>
          <w:t>FLK</w:t>
        </w:r>
        <w:r w:rsidR="000139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3976">
          <w:rPr>
            <w:noProof/>
            <w:webHidden/>
          </w:rPr>
          <w:instrText xml:space="preserve"> PAGEREF _Toc435436545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526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13976" w:rsidRDefault="00856F81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de-CH"/>
        </w:rPr>
      </w:pPr>
      <w:hyperlink w:anchor="_Toc435436546" w:history="1">
        <w:r w:rsidR="00013976" w:rsidRPr="00837E54">
          <w:rPr>
            <w:rStyle w:val="Hyperlink"/>
            <w:noProof/>
          </w:rPr>
          <w:t>Gussasphalt</w:t>
        </w:r>
        <w:r w:rsidR="000139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3976">
          <w:rPr>
            <w:noProof/>
            <w:webHidden/>
          </w:rPr>
          <w:instrText xml:space="preserve"> PAGEREF _Toc435436546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526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13976" w:rsidRDefault="00856F81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de-CH"/>
        </w:rPr>
      </w:pPr>
      <w:hyperlink w:anchor="_Toc435436547" w:history="1">
        <w:r w:rsidR="00013976" w:rsidRPr="00837E54">
          <w:rPr>
            <w:rStyle w:val="Hyperlink"/>
            <w:noProof/>
          </w:rPr>
          <w:t>Randfuge mit heissverarbeitbaren Fugenmassen</w:t>
        </w:r>
        <w:r w:rsidR="000139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3976">
          <w:rPr>
            <w:noProof/>
            <w:webHidden/>
          </w:rPr>
          <w:instrText xml:space="preserve"> PAGEREF _Toc435436547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526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13976" w:rsidRDefault="00856F81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de-CH"/>
        </w:rPr>
      </w:pPr>
      <w:hyperlink w:anchor="_Toc435436548" w:history="1">
        <w:r w:rsidR="00013976" w:rsidRPr="00837E54">
          <w:rPr>
            <w:rStyle w:val="Hyperlink"/>
            <w:noProof/>
          </w:rPr>
          <w:t>Randabschlüsse</w:t>
        </w:r>
        <w:r w:rsidR="000139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3976">
          <w:rPr>
            <w:noProof/>
            <w:webHidden/>
          </w:rPr>
          <w:instrText xml:space="preserve"> PAGEREF _Toc435436548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526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0673C" w:rsidRPr="00255E1E" w:rsidRDefault="00856F81" w:rsidP="00D31026">
      <w:r w:rsidRPr="00255E1E">
        <w:fldChar w:fldCharType="end"/>
      </w:r>
      <w:bookmarkStart w:id="1" w:name="_GoBack"/>
      <w:bookmarkEnd w:id="1"/>
    </w:p>
    <w:p w:rsidR="0050673C" w:rsidRPr="00255E1E" w:rsidRDefault="0050673C" w:rsidP="00170921">
      <w:pPr>
        <w:pStyle w:val="Tabellenkopfzeile"/>
      </w:pPr>
      <w:r w:rsidRPr="00255E1E">
        <w:br w:type="page"/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985"/>
        <w:gridCol w:w="1304"/>
        <w:gridCol w:w="1701"/>
        <w:gridCol w:w="3402"/>
        <w:gridCol w:w="1701"/>
        <w:gridCol w:w="2268"/>
        <w:gridCol w:w="1389"/>
        <w:gridCol w:w="1389"/>
      </w:tblGrid>
      <w:tr w:rsidR="00D948AF" w:rsidRPr="00255E1E" w:rsidTr="000C50FB">
        <w:trPr>
          <w:cantSplit/>
        </w:trPr>
        <w:tc>
          <w:tcPr>
            <w:tcW w:w="1985" w:type="dxa"/>
          </w:tcPr>
          <w:p w:rsidR="00CA3888" w:rsidRPr="00255E1E" w:rsidRDefault="00693C04" w:rsidP="00360C8D">
            <w:pPr>
              <w:pStyle w:val="Tabellenkopfzeile"/>
            </w:pPr>
            <w:r w:rsidRPr="00255E1E">
              <w:lastRenderedPageBreak/>
              <w:t>Gegenstand der</w:t>
            </w:r>
          </w:p>
          <w:p w:rsidR="00AD2496" w:rsidRPr="00255E1E" w:rsidRDefault="00AD2496" w:rsidP="00360C8D">
            <w:pPr>
              <w:pStyle w:val="Tabellenkopfzeile"/>
            </w:pPr>
            <w:r w:rsidRPr="00255E1E">
              <w:t>Prüfung/Kontrolle</w:t>
            </w:r>
          </w:p>
        </w:tc>
        <w:tc>
          <w:tcPr>
            <w:tcW w:w="1304" w:type="dxa"/>
          </w:tcPr>
          <w:p w:rsidR="00AD2496" w:rsidRPr="00255E1E" w:rsidRDefault="00AD2496" w:rsidP="00360C8D">
            <w:pPr>
              <w:pStyle w:val="Tabellenkopfzeile"/>
              <w:rPr>
                <w:color w:val="auto"/>
              </w:rPr>
            </w:pPr>
            <w:r w:rsidRPr="00255E1E">
              <w:rPr>
                <w:color w:val="auto"/>
              </w:rPr>
              <w:t>Referenzierung</w:t>
            </w:r>
          </w:p>
        </w:tc>
        <w:tc>
          <w:tcPr>
            <w:tcW w:w="1701" w:type="dxa"/>
          </w:tcPr>
          <w:p w:rsidR="00AD2496" w:rsidRPr="00255E1E" w:rsidRDefault="005B6740" w:rsidP="00360C8D">
            <w:pPr>
              <w:pStyle w:val="Tabellenkopfzeile"/>
            </w:pPr>
            <w:r w:rsidRPr="00255E1E">
              <w:t>Art der Prü</w:t>
            </w:r>
            <w:r w:rsidR="00AD2496" w:rsidRPr="00255E1E">
              <w:t>fung/</w:t>
            </w:r>
            <w:r w:rsidR="009C0F4B" w:rsidRPr="00255E1E">
              <w:br/>
            </w:r>
            <w:r w:rsidR="00AD2496" w:rsidRPr="00255E1E">
              <w:t>Kontrolle</w:t>
            </w:r>
          </w:p>
        </w:tc>
        <w:tc>
          <w:tcPr>
            <w:tcW w:w="3402" w:type="dxa"/>
          </w:tcPr>
          <w:p w:rsidR="00AD2496" w:rsidRPr="00255E1E" w:rsidRDefault="00AD2496" w:rsidP="00360C8D">
            <w:pPr>
              <w:pStyle w:val="Tabellenkopfzeile"/>
            </w:pPr>
            <w:r w:rsidRPr="00255E1E">
              <w:t>Anforderung</w:t>
            </w:r>
          </w:p>
          <w:p w:rsidR="00AD2496" w:rsidRPr="00255E1E" w:rsidRDefault="00AD2496" w:rsidP="00360C8D">
            <w:pPr>
              <w:pStyle w:val="Tabellenkopfzeile"/>
            </w:pPr>
            <w:r w:rsidRPr="00255E1E">
              <w:t>(Vorgabe/</w:t>
            </w:r>
            <w:r w:rsidRPr="00255E1E">
              <w:rPr>
                <w:i/>
              </w:rPr>
              <w:t>Grundlage</w:t>
            </w:r>
            <w:r w:rsidRPr="00255E1E">
              <w:t>)</w:t>
            </w:r>
          </w:p>
        </w:tc>
        <w:tc>
          <w:tcPr>
            <w:tcW w:w="1701" w:type="dxa"/>
          </w:tcPr>
          <w:p w:rsidR="00F242DE" w:rsidRPr="00255E1E" w:rsidRDefault="00AD2496" w:rsidP="00360C8D">
            <w:pPr>
              <w:pStyle w:val="Tabellenkopfzeile"/>
            </w:pPr>
            <w:r w:rsidRPr="00255E1E">
              <w:t xml:space="preserve">Kontrollen </w:t>
            </w:r>
            <w:r w:rsidR="000B4BB5" w:rsidRPr="00255E1E">
              <w:t>BL/PL</w:t>
            </w:r>
          </w:p>
          <w:p w:rsidR="00AD2496" w:rsidRPr="00255E1E" w:rsidRDefault="00AD2496" w:rsidP="00360C8D">
            <w:pPr>
              <w:pStyle w:val="Tabellenkopfzeile"/>
            </w:pPr>
            <w:r w:rsidRPr="00255E1E">
              <w:t>Zeitpunkt/Intensität</w:t>
            </w:r>
          </w:p>
        </w:tc>
        <w:tc>
          <w:tcPr>
            <w:tcW w:w="2268" w:type="dxa"/>
          </w:tcPr>
          <w:p w:rsidR="00AD2496" w:rsidRPr="00255E1E" w:rsidRDefault="00AD2496" w:rsidP="00360C8D">
            <w:pPr>
              <w:pStyle w:val="Tabellenkopfzeile"/>
            </w:pPr>
            <w:r w:rsidRPr="00255E1E">
              <w:t xml:space="preserve">minimale Prüfungen </w:t>
            </w:r>
            <w:r w:rsidR="005B6740" w:rsidRPr="00255E1E">
              <w:t>U</w:t>
            </w:r>
            <w:r w:rsidRPr="00255E1E">
              <w:t>N</w:t>
            </w:r>
          </w:p>
          <w:p w:rsidR="00AD2496" w:rsidRPr="00255E1E" w:rsidRDefault="00AD2496" w:rsidP="00360C8D">
            <w:pPr>
              <w:pStyle w:val="Tabellenkopfzeile"/>
            </w:pPr>
            <w:r w:rsidRPr="00255E1E">
              <w:t>Zeitpunkt/Intensität</w:t>
            </w:r>
          </w:p>
        </w:tc>
        <w:tc>
          <w:tcPr>
            <w:tcW w:w="1389" w:type="dxa"/>
          </w:tcPr>
          <w:p w:rsidR="00AD2496" w:rsidRPr="00255E1E" w:rsidRDefault="00AD2496" w:rsidP="00360C8D">
            <w:pPr>
              <w:pStyle w:val="Tabellenkopfzeile"/>
            </w:pPr>
            <w:r w:rsidRPr="00255E1E">
              <w:t xml:space="preserve">Massnahmen </w:t>
            </w:r>
          </w:p>
        </w:tc>
        <w:tc>
          <w:tcPr>
            <w:tcW w:w="1389" w:type="dxa"/>
          </w:tcPr>
          <w:p w:rsidR="00AD2496" w:rsidRPr="00255E1E" w:rsidRDefault="00AD2496" w:rsidP="00360C8D">
            <w:pPr>
              <w:pStyle w:val="Tabellenkopfzeile"/>
            </w:pPr>
            <w:r w:rsidRPr="00255E1E">
              <w:t>Dokumentation</w:t>
            </w:r>
          </w:p>
        </w:tc>
      </w:tr>
      <w:tr w:rsidR="00E26BAD" w:rsidRPr="00255E1E" w:rsidTr="005D1001">
        <w:trPr>
          <w:cantSplit/>
        </w:trPr>
        <w:tc>
          <w:tcPr>
            <w:tcW w:w="15139" w:type="dxa"/>
            <w:gridSpan w:val="8"/>
            <w:shd w:val="clear" w:color="auto" w:fill="C6D9F1" w:themeFill="text2" w:themeFillTint="33"/>
          </w:tcPr>
          <w:p w:rsidR="00E26BAD" w:rsidRPr="00255E1E" w:rsidRDefault="00E26BAD" w:rsidP="00B427D9">
            <w:pPr>
              <w:pStyle w:val="berschrift1"/>
            </w:pPr>
            <w:bookmarkStart w:id="2" w:name="_Toc427574691"/>
            <w:bookmarkStart w:id="3" w:name="_Toc427574793"/>
            <w:bookmarkStart w:id="4" w:name="_Toc427574869"/>
            <w:bookmarkStart w:id="5" w:name="_Toc427575401"/>
            <w:bookmarkStart w:id="6" w:name="_Toc428813069"/>
            <w:bookmarkStart w:id="7" w:name="_Toc428813256"/>
            <w:bookmarkStart w:id="8" w:name="_Toc429397948"/>
            <w:bookmarkStart w:id="9" w:name="_Toc435436542"/>
            <w:r w:rsidRPr="00255E1E">
              <w:t>Untergrundvorbereitung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</w:tr>
      <w:tr w:rsidR="005D1001" w:rsidRPr="00255E1E" w:rsidTr="005D1001">
        <w:trPr>
          <w:cantSplit/>
          <w:trHeight w:val="284"/>
        </w:trPr>
        <w:tc>
          <w:tcPr>
            <w:tcW w:w="1985" w:type="dxa"/>
          </w:tcPr>
          <w:p w:rsidR="005D1001" w:rsidRPr="00255E1E" w:rsidRDefault="005D1001" w:rsidP="00A954A1">
            <w:r w:rsidRPr="00255E1E">
              <w:t xml:space="preserve">Ebenheit </w:t>
            </w:r>
          </w:p>
        </w:tc>
        <w:tc>
          <w:tcPr>
            <w:tcW w:w="1304" w:type="dxa"/>
          </w:tcPr>
          <w:p w:rsidR="005D1001" w:rsidRPr="00255E1E" w:rsidRDefault="005D1001" w:rsidP="00A954A1">
            <w:r w:rsidRPr="00255E1E">
              <w:t xml:space="preserve">SN 640 450a, Tab. </w:t>
            </w:r>
            <w:r w:rsidRPr="00255E1E">
              <w:rPr>
                <w:color w:val="auto"/>
              </w:rPr>
              <w:t>4</w:t>
            </w:r>
          </w:p>
        </w:tc>
        <w:tc>
          <w:tcPr>
            <w:tcW w:w="1701" w:type="dxa"/>
          </w:tcPr>
          <w:p w:rsidR="005D1001" w:rsidRPr="00255E1E" w:rsidRDefault="00F55214" w:rsidP="00A954A1">
            <w:r>
              <w:t>2 m Latte</w:t>
            </w:r>
          </w:p>
        </w:tc>
        <w:tc>
          <w:tcPr>
            <w:tcW w:w="3402" w:type="dxa"/>
          </w:tcPr>
          <w:p w:rsidR="005D1001" w:rsidRPr="00255E1E" w:rsidRDefault="005D1001" w:rsidP="00A954A1">
            <w:pPr>
              <w:rPr>
                <w:color w:val="auto"/>
              </w:rPr>
            </w:pPr>
            <w:r w:rsidRPr="00255E1E">
              <w:rPr>
                <w:color w:val="auto"/>
              </w:rPr>
              <w:t xml:space="preserve">- Vollverbund: </w:t>
            </w:r>
            <w:r w:rsidRPr="00255E1E">
              <w:rPr>
                <w:color w:val="auto"/>
              </w:rPr>
              <w:tab/>
              <w:t xml:space="preserve">≤ 15 mm </w:t>
            </w:r>
            <w:r w:rsidRPr="00255E1E">
              <w:rPr>
                <w:color w:val="auto"/>
              </w:rPr>
              <w:br/>
              <w:t xml:space="preserve">- ohne Verbund: </w:t>
            </w:r>
            <w:r w:rsidRPr="00255E1E">
              <w:rPr>
                <w:color w:val="auto"/>
              </w:rPr>
              <w:tab/>
              <w:t xml:space="preserve">≤ 30 mm </w:t>
            </w:r>
            <w:r w:rsidRPr="00255E1E">
              <w:rPr>
                <w:color w:val="auto"/>
              </w:rPr>
              <w:br/>
            </w:r>
            <w:r w:rsidRPr="00255E1E">
              <w:rPr>
                <w:i/>
                <w:color w:val="auto"/>
              </w:rPr>
              <w:t>SN 640 450a, Ziff. 16.1</w:t>
            </w:r>
          </w:p>
        </w:tc>
        <w:tc>
          <w:tcPr>
            <w:tcW w:w="1701" w:type="dxa"/>
          </w:tcPr>
          <w:p w:rsidR="005D1001" w:rsidRPr="00255E1E" w:rsidRDefault="005D1001" w:rsidP="00A954A1">
            <w:pPr>
              <w:rPr>
                <w:color w:val="auto"/>
              </w:rPr>
            </w:pPr>
            <w:r w:rsidRPr="00255E1E">
              <w:rPr>
                <w:color w:val="auto"/>
              </w:rPr>
              <w:t>vor Aufbringen der Abdichtung</w:t>
            </w:r>
            <w:r w:rsidRPr="00255E1E">
              <w:rPr>
                <w:color w:val="auto"/>
              </w:rPr>
              <w:br/>
              <w:t>stichprobenartig</w:t>
            </w:r>
          </w:p>
        </w:tc>
        <w:tc>
          <w:tcPr>
            <w:tcW w:w="2268" w:type="dxa"/>
          </w:tcPr>
          <w:p w:rsidR="005D1001" w:rsidRPr="00255E1E" w:rsidRDefault="005D1001" w:rsidP="00A954A1">
            <w:pPr>
              <w:rPr>
                <w:color w:val="auto"/>
              </w:rPr>
            </w:pPr>
            <w:r w:rsidRPr="00255E1E">
              <w:rPr>
                <w:color w:val="auto"/>
              </w:rPr>
              <w:t>vor Aufbringen der Abdichtung</w:t>
            </w:r>
            <w:r w:rsidRPr="00255E1E">
              <w:rPr>
                <w:color w:val="auto"/>
              </w:rPr>
              <w:br/>
              <w:t>ganze Fläche längs und quer</w:t>
            </w:r>
          </w:p>
        </w:tc>
        <w:tc>
          <w:tcPr>
            <w:tcW w:w="1389" w:type="dxa"/>
          </w:tcPr>
          <w:p w:rsidR="005D1001" w:rsidRPr="00255E1E" w:rsidRDefault="005D1001" w:rsidP="004A2501">
            <w:r w:rsidRPr="00255E1E">
              <w:t>in Absprache mit BL/PL</w:t>
            </w:r>
          </w:p>
        </w:tc>
        <w:tc>
          <w:tcPr>
            <w:tcW w:w="1389" w:type="dxa"/>
          </w:tcPr>
          <w:p w:rsidR="005D1001" w:rsidRPr="00255E1E" w:rsidRDefault="006974B5" w:rsidP="00A954A1">
            <w:pPr>
              <w:rPr>
                <w:color w:val="auto"/>
              </w:rPr>
            </w:pPr>
            <w:r>
              <w:rPr>
                <w:color w:val="auto"/>
              </w:rPr>
              <w:t>Baujournal/</w:t>
            </w:r>
            <w:r>
              <w:rPr>
                <w:color w:val="auto"/>
              </w:rPr>
              <w:br/>
            </w:r>
            <w:r w:rsidR="005D1001" w:rsidRPr="00255E1E">
              <w:rPr>
                <w:color w:val="auto"/>
              </w:rPr>
              <w:t>Tagesrapport</w:t>
            </w:r>
          </w:p>
        </w:tc>
      </w:tr>
      <w:tr w:rsidR="005D1001" w:rsidRPr="00255E1E" w:rsidTr="005D1001">
        <w:trPr>
          <w:cantSplit/>
          <w:trHeight w:val="284"/>
        </w:trPr>
        <w:tc>
          <w:tcPr>
            <w:tcW w:w="1985" w:type="dxa"/>
          </w:tcPr>
          <w:p w:rsidR="005D1001" w:rsidRPr="00255E1E" w:rsidRDefault="005D1001" w:rsidP="00A954A1">
            <w:pPr>
              <w:rPr>
                <w:color w:val="auto"/>
              </w:rPr>
            </w:pPr>
            <w:r w:rsidRPr="00255E1E">
              <w:rPr>
                <w:color w:val="auto"/>
              </w:rPr>
              <w:t>Rautiefe</w:t>
            </w:r>
          </w:p>
        </w:tc>
        <w:tc>
          <w:tcPr>
            <w:tcW w:w="1304" w:type="dxa"/>
          </w:tcPr>
          <w:p w:rsidR="005D1001" w:rsidRPr="00255E1E" w:rsidRDefault="005D1001" w:rsidP="00A954A1">
            <w:pPr>
              <w:rPr>
                <w:color w:val="auto"/>
              </w:rPr>
            </w:pPr>
            <w:r w:rsidRPr="00255E1E">
              <w:rPr>
                <w:color w:val="auto"/>
              </w:rPr>
              <w:t>SN 640 450a</w:t>
            </w:r>
            <w:r w:rsidRPr="00255E1E">
              <w:t xml:space="preserve">, Tab. </w:t>
            </w:r>
            <w:r w:rsidRPr="00255E1E">
              <w:rPr>
                <w:color w:val="auto"/>
              </w:rPr>
              <w:t>4</w:t>
            </w:r>
          </w:p>
          <w:p w:rsidR="005D1001" w:rsidRPr="00255E1E" w:rsidRDefault="005D1001" w:rsidP="00A954A1">
            <w:pPr>
              <w:rPr>
                <w:color w:val="auto"/>
              </w:rPr>
            </w:pPr>
            <w:r w:rsidRPr="00255E1E">
              <w:rPr>
                <w:color w:val="auto"/>
              </w:rPr>
              <w:t xml:space="preserve">EN 1766 </w:t>
            </w:r>
          </w:p>
        </w:tc>
        <w:tc>
          <w:tcPr>
            <w:tcW w:w="1701" w:type="dxa"/>
          </w:tcPr>
          <w:p w:rsidR="005D1001" w:rsidRPr="00255E1E" w:rsidRDefault="005D1001" w:rsidP="00A954A1">
            <w:pPr>
              <w:rPr>
                <w:color w:val="auto"/>
              </w:rPr>
            </w:pPr>
            <w:r w:rsidRPr="00255E1E">
              <w:rPr>
                <w:color w:val="auto"/>
              </w:rPr>
              <w:t>Sandverfahren</w:t>
            </w:r>
          </w:p>
        </w:tc>
        <w:tc>
          <w:tcPr>
            <w:tcW w:w="3402" w:type="dxa"/>
          </w:tcPr>
          <w:p w:rsidR="005D1001" w:rsidRPr="00255E1E" w:rsidRDefault="005D1001" w:rsidP="00A954A1">
            <w:pPr>
              <w:rPr>
                <w:color w:val="auto"/>
              </w:rPr>
            </w:pPr>
            <w:r w:rsidRPr="00255E1E">
              <w:rPr>
                <w:color w:val="auto"/>
              </w:rPr>
              <w:t xml:space="preserve">0.5 mm ≤ </w:t>
            </w:r>
            <w:proofErr w:type="spellStart"/>
            <w:r w:rsidRPr="00255E1E">
              <w:rPr>
                <w:color w:val="auto"/>
              </w:rPr>
              <w:t>Rt</w:t>
            </w:r>
            <w:proofErr w:type="spellEnd"/>
            <w:r w:rsidRPr="00255E1E">
              <w:rPr>
                <w:color w:val="auto"/>
              </w:rPr>
              <w:t xml:space="preserve"> ≤ 1.2 mm</w:t>
            </w:r>
            <w:r w:rsidRPr="00255E1E">
              <w:rPr>
                <w:color w:val="auto"/>
              </w:rPr>
              <w:br/>
            </w:r>
            <w:r w:rsidRPr="00255E1E">
              <w:rPr>
                <w:i/>
                <w:color w:val="auto"/>
              </w:rPr>
              <w:t xml:space="preserve">SN 640 450a, Ziff. 17.2 und </w:t>
            </w:r>
            <w:r w:rsidRPr="00255E1E">
              <w:rPr>
                <w:i/>
              </w:rPr>
              <w:t xml:space="preserve">Tab. </w:t>
            </w:r>
            <w:r w:rsidRPr="00255E1E">
              <w:rPr>
                <w:i/>
                <w:color w:val="auto"/>
              </w:rPr>
              <w:t>3</w:t>
            </w:r>
          </w:p>
        </w:tc>
        <w:tc>
          <w:tcPr>
            <w:tcW w:w="1701" w:type="dxa"/>
          </w:tcPr>
          <w:p w:rsidR="005D1001" w:rsidRPr="00255E1E" w:rsidRDefault="005D1001" w:rsidP="00A954A1">
            <w:pPr>
              <w:rPr>
                <w:color w:val="auto"/>
              </w:rPr>
            </w:pPr>
            <w:r w:rsidRPr="00255E1E">
              <w:rPr>
                <w:color w:val="auto"/>
              </w:rPr>
              <w:t>stichprobenartig</w:t>
            </w:r>
          </w:p>
        </w:tc>
        <w:tc>
          <w:tcPr>
            <w:tcW w:w="2268" w:type="dxa"/>
          </w:tcPr>
          <w:p w:rsidR="005D1001" w:rsidRPr="00255E1E" w:rsidRDefault="005D1001" w:rsidP="00A954A1">
            <w:pPr>
              <w:rPr>
                <w:color w:val="auto"/>
              </w:rPr>
            </w:pPr>
            <w:r w:rsidRPr="00255E1E">
              <w:rPr>
                <w:color w:val="auto"/>
              </w:rPr>
              <w:t xml:space="preserve">nach Oberflächenvorbereitung mindestens 1 Dreierserie </w:t>
            </w:r>
            <w:r w:rsidRPr="00255E1E">
              <w:rPr>
                <w:color w:val="auto"/>
              </w:rPr>
              <w:br/>
              <w:t>- pro Ausführungsetappe</w:t>
            </w:r>
            <w:r w:rsidRPr="00255E1E">
              <w:rPr>
                <w:color w:val="auto"/>
              </w:rPr>
              <w:br/>
              <w:t>- pro 1000 m</w:t>
            </w:r>
            <w:r w:rsidRPr="00255E1E">
              <w:rPr>
                <w:color w:val="auto"/>
                <w:vertAlign w:val="superscript"/>
              </w:rPr>
              <w:t>2</w:t>
            </w:r>
          </w:p>
        </w:tc>
        <w:tc>
          <w:tcPr>
            <w:tcW w:w="1389" w:type="dxa"/>
          </w:tcPr>
          <w:p w:rsidR="005D1001" w:rsidRPr="00255E1E" w:rsidRDefault="005D1001" w:rsidP="00A954A1">
            <w:pPr>
              <w:rPr>
                <w:color w:val="auto"/>
              </w:rPr>
            </w:pPr>
            <w:r w:rsidRPr="00255E1E">
              <w:rPr>
                <w:color w:val="auto"/>
              </w:rPr>
              <w:t>Nachbesserung</w:t>
            </w:r>
          </w:p>
        </w:tc>
        <w:tc>
          <w:tcPr>
            <w:tcW w:w="1389" w:type="dxa"/>
          </w:tcPr>
          <w:p w:rsidR="005D1001" w:rsidRPr="00255E1E" w:rsidRDefault="006974B5" w:rsidP="00A954A1">
            <w:pPr>
              <w:rPr>
                <w:color w:val="auto"/>
              </w:rPr>
            </w:pPr>
            <w:r>
              <w:rPr>
                <w:color w:val="auto"/>
              </w:rPr>
              <w:t>Baujournal/</w:t>
            </w:r>
            <w:r>
              <w:rPr>
                <w:color w:val="auto"/>
              </w:rPr>
              <w:br/>
            </w:r>
            <w:r w:rsidR="005D1001" w:rsidRPr="00255E1E">
              <w:rPr>
                <w:color w:val="auto"/>
              </w:rPr>
              <w:t>Tagesrapport</w:t>
            </w:r>
          </w:p>
        </w:tc>
      </w:tr>
      <w:tr w:rsidR="005D1001" w:rsidRPr="00255E1E" w:rsidTr="005D1001">
        <w:trPr>
          <w:cantSplit/>
          <w:trHeight w:val="284"/>
        </w:trPr>
        <w:tc>
          <w:tcPr>
            <w:tcW w:w="1985" w:type="dxa"/>
          </w:tcPr>
          <w:p w:rsidR="005D1001" w:rsidRPr="00255E1E" w:rsidRDefault="005D1001" w:rsidP="00A954A1">
            <w:pPr>
              <w:rPr>
                <w:color w:val="auto"/>
              </w:rPr>
            </w:pPr>
            <w:r w:rsidRPr="00255E1E">
              <w:rPr>
                <w:color w:val="auto"/>
              </w:rPr>
              <w:t>Haftzugfestigkeit</w:t>
            </w:r>
          </w:p>
        </w:tc>
        <w:tc>
          <w:tcPr>
            <w:tcW w:w="1304" w:type="dxa"/>
          </w:tcPr>
          <w:p w:rsidR="005D1001" w:rsidRPr="00255E1E" w:rsidRDefault="005D1001" w:rsidP="00A954A1">
            <w:pPr>
              <w:rPr>
                <w:rFonts w:cs="Arial"/>
                <w:color w:val="auto"/>
              </w:rPr>
            </w:pPr>
            <w:r w:rsidRPr="00255E1E">
              <w:rPr>
                <w:rFonts w:cs="Arial"/>
                <w:color w:val="auto"/>
              </w:rPr>
              <w:t>SN 640 450a</w:t>
            </w:r>
            <w:r w:rsidRPr="00255E1E">
              <w:rPr>
                <w:rFonts w:cs="Arial"/>
              </w:rPr>
              <w:t xml:space="preserve">, Tab. </w:t>
            </w:r>
            <w:r w:rsidRPr="00255E1E">
              <w:rPr>
                <w:rFonts w:cs="Arial"/>
                <w:color w:val="auto"/>
              </w:rPr>
              <w:t>4</w:t>
            </w:r>
          </w:p>
          <w:p w:rsidR="005D1001" w:rsidRPr="00255E1E" w:rsidRDefault="005D1001" w:rsidP="00A954A1">
            <w:pPr>
              <w:rPr>
                <w:rFonts w:cs="Arial"/>
                <w:color w:val="auto"/>
              </w:rPr>
            </w:pPr>
            <w:r w:rsidRPr="00255E1E">
              <w:rPr>
                <w:rFonts w:cs="Arial"/>
                <w:color w:val="auto"/>
              </w:rPr>
              <w:t>EN 1542</w:t>
            </w:r>
          </w:p>
        </w:tc>
        <w:tc>
          <w:tcPr>
            <w:tcW w:w="1701" w:type="dxa"/>
          </w:tcPr>
          <w:p w:rsidR="005D1001" w:rsidRPr="00255E1E" w:rsidRDefault="005D1001" w:rsidP="00A954A1">
            <w:pPr>
              <w:rPr>
                <w:color w:val="auto"/>
              </w:rPr>
            </w:pPr>
            <w:r w:rsidRPr="00255E1E">
              <w:rPr>
                <w:color w:val="auto"/>
              </w:rPr>
              <w:t>Abreissprüfung mit</w:t>
            </w:r>
            <w:r w:rsidRPr="00255E1E">
              <w:rPr>
                <w:color w:val="auto"/>
              </w:rPr>
              <w:br/>
              <w:t>Prüfstempel</w:t>
            </w:r>
          </w:p>
        </w:tc>
        <w:tc>
          <w:tcPr>
            <w:tcW w:w="3402" w:type="dxa"/>
          </w:tcPr>
          <w:p w:rsidR="005D1001" w:rsidRPr="00255E1E" w:rsidRDefault="005D1001" w:rsidP="00A954A1">
            <w:pPr>
              <w:rPr>
                <w:color w:val="auto"/>
                <w:vertAlign w:val="superscript"/>
              </w:rPr>
            </w:pPr>
            <w:r w:rsidRPr="00255E1E">
              <w:rPr>
                <w:color w:val="auto"/>
              </w:rPr>
              <w:t>- Mittelwert der Dreierserie</w:t>
            </w:r>
            <w:r w:rsidRPr="00255E1E">
              <w:rPr>
                <w:color w:val="auto"/>
              </w:rPr>
              <w:tab/>
            </w:r>
            <w:r w:rsidR="00A954A1" w:rsidRPr="00255E1E">
              <w:rPr>
                <w:color w:val="auto"/>
              </w:rPr>
              <w:t xml:space="preserve"> </w:t>
            </w:r>
            <w:r w:rsidRPr="00255E1E">
              <w:rPr>
                <w:color w:val="auto"/>
              </w:rPr>
              <w:t>≥ 1.5 N/mm</w:t>
            </w:r>
            <w:r w:rsidRPr="00255E1E">
              <w:rPr>
                <w:color w:val="auto"/>
                <w:vertAlign w:val="superscript"/>
              </w:rPr>
              <w:t>2</w:t>
            </w:r>
            <w:r w:rsidRPr="00255E1E">
              <w:rPr>
                <w:color w:val="auto"/>
              </w:rPr>
              <w:br/>
              <w:t>- Einzelwerte der Dreierserie ≥ 1.0 N/mm</w:t>
            </w:r>
            <w:r w:rsidRPr="00255E1E">
              <w:rPr>
                <w:color w:val="auto"/>
                <w:vertAlign w:val="superscript"/>
              </w:rPr>
              <w:t xml:space="preserve">2 </w:t>
            </w:r>
          </w:p>
          <w:p w:rsidR="005D1001" w:rsidRPr="00255E1E" w:rsidRDefault="005D1001" w:rsidP="00A954A1">
            <w:pPr>
              <w:rPr>
                <w:color w:val="auto"/>
              </w:rPr>
            </w:pPr>
            <w:r w:rsidRPr="00255E1E">
              <w:rPr>
                <w:rFonts w:cs="Arial"/>
                <w:i/>
                <w:color w:val="auto"/>
              </w:rPr>
              <w:t>SN 640 450a</w:t>
            </w:r>
            <w:r w:rsidRPr="00255E1E">
              <w:rPr>
                <w:rFonts w:cs="Arial"/>
                <w:i/>
              </w:rPr>
              <w:t xml:space="preserve">, Tab. </w:t>
            </w:r>
            <w:r w:rsidRPr="00255E1E">
              <w:rPr>
                <w:rFonts w:cs="Arial"/>
                <w:i/>
                <w:color w:val="auto"/>
              </w:rPr>
              <w:t>4</w:t>
            </w:r>
          </w:p>
        </w:tc>
        <w:tc>
          <w:tcPr>
            <w:tcW w:w="1701" w:type="dxa"/>
          </w:tcPr>
          <w:p w:rsidR="005D1001" w:rsidRPr="00255E1E" w:rsidRDefault="005D1001" w:rsidP="00A954A1">
            <w:pPr>
              <w:rPr>
                <w:color w:val="auto"/>
              </w:rPr>
            </w:pPr>
            <w:r w:rsidRPr="00255E1E">
              <w:rPr>
                <w:color w:val="auto"/>
              </w:rPr>
              <w:t>stichprobenartig</w:t>
            </w:r>
          </w:p>
        </w:tc>
        <w:tc>
          <w:tcPr>
            <w:tcW w:w="2268" w:type="dxa"/>
          </w:tcPr>
          <w:p w:rsidR="005D1001" w:rsidRPr="00255E1E" w:rsidRDefault="005D1001" w:rsidP="00C44533">
            <w:pPr>
              <w:rPr>
                <w:color w:val="auto"/>
                <w:highlight w:val="yellow"/>
              </w:rPr>
            </w:pPr>
            <w:r w:rsidRPr="00E02089">
              <w:rPr>
                <w:color w:val="auto"/>
              </w:rPr>
              <w:t>nach Oberflächenvorbereitung mindestens 1 Dreierserie</w:t>
            </w:r>
            <w:r w:rsidRPr="00E02089">
              <w:rPr>
                <w:color w:val="auto"/>
              </w:rPr>
              <w:br/>
              <w:t>- pro Ausführungsetappe</w:t>
            </w:r>
            <w:r w:rsidRPr="00E02089">
              <w:rPr>
                <w:color w:val="auto"/>
              </w:rPr>
              <w:br/>
              <w:t>- pro 1000 m</w:t>
            </w:r>
            <w:r w:rsidRPr="00E02089">
              <w:rPr>
                <w:color w:val="auto"/>
                <w:vertAlign w:val="superscript"/>
              </w:rPr>
              <w:t>2</w:t>
            </w:r>
            <w:r w:rsidRPr="00E02089">
              <w:rPr>
                <w:color w:val="auto"/>
              </w:rPr>
              <w:t xml:space="preserve"> oder bei Änd</w:t>
            </w:r>
            <w:r w:rsidRPr="00E02089">
              <w:rPr>
                <w:color w:val="auto"/>
              </w:rPr>
              <w:t>e</w:t>
            </w:r>
            <w:r w:rsidRPr="00E02089">
              <w:rPr>
                <w:color w:val="auto"/>
              </w:rPr>
              <w:t>rung</w:t>
            </w:r>
            <w:r w:rsidR="00C44533" w:rsidRPr="00E02089">
              <w:rPr>
                <w:color w:val="auto"/>
              </w:rPr>
              <w:t xml:space="preserve"> </w:t>
            </w:r>
            <w:r w:rsidRPr="00E02089">
              <w:rPr>
                <w:color w:val="auto"/>
              </w:rPr>
              <w:t xml:space="preserve">der </w:t>
            </w:r>
            <w:r w:rsidR="00C44533" w:rsidRPr="00E02089">
              <w:rPr>
                <w:color w:val="auto"/>
              </w:rPr>
              <w:t>Beschaffenheit des Betonunter</w:t>
            </w:r>
            <w:r w:rsidRPr="00E02089">
              <w:rPr>
                <w:color w:val="auto"/>
              </w:rPr>
              <w:t>grundes</w:t>
            </w:r>
          </w:p>
        </w:tc>
        <w:tc>
          <w:tcPr>
            <w:tcW w:w="1389" w:type="dxa"/>
          </w:tcPr>
          <w:p w:rsidR="005D1001" w:rsidRPr="00255E1E" w:rsidRDefault="005D1001" w:rsidP="004A2501">
            <w:pPr>
              <w:rPr>
                <w:color w:val="auto"/>
              </w:rPr>
            </w:pPr>
            <w:r w:rsidRPr="00255E1E">
              <w:rPr>
                <w:color w:val="auto"/>
              </w:rPr>
              <w:t>in Absprache mit BL/PL</w:t>
            </w:r>
          </w:p>
        </w:tc>
        <w:tc>
          <w:tcPr>
            <w:tcW w:w="1389" w:type="dxa"/>
          </w:tcPr>
          <w:p w:rsidR="005D1001" w:rsidRPr="00255E1E" w:rsidRDefault="005D1001" w:rsidP="00A954A1">
            <w:pPr>
              <w:rPr>
                <w:color w:val="auto"/>
              </w:rPr>
            </w:pPr>
            <w:r w:rsidRPr="00255E1E">
              <w:rPr>
                <w:color w:val="auto"/>
              </w:rPr>
              <w:t>Prüfprotokoll</w:t>
            </w:r>
          </w:p>
        </w:tc>
      </w:tr>
      <w:tr w:rsidR="005D1001" w:rsidRPr="00255E1E" w:rsidTr="005D1001">
        <w:trPr>
          <w:cantSplit/>
          <w:trHeight w:val="284"/>
        </w:trPr>
        <w:tc>
          <w:tcPr>
            <w:tcW w:w="1985" w:type="dxa"/>
          </w:tcPr>
          <w:p w:rsidR="005D1001" w:rsidRPr="00255E1E" w:rsidRDefault="005D1001" w:rsidP="00A954A1">
            <w:pPr>
              <w:rPr>
                <w:color w:val="auto"/>
              </w:rPr>
            </w:pPr>
            <w:r w:rsidRPr="00255E1E">
              <w:rPr>
                <w:color w:val="auto"/>
              </w:rPr>
              <w:t>Feuchtigkeit</w:t>
            </w:r>
          </w:p>
        </w:tc>
        <w:tc>
          <w:tcPr>
            <w:tcW w:w="1304" w:type="dxa"/>
          </w:tcPr>
          <w:p w:rsidR="005D1001" w:rsidRPr="00255E1E" w:rsidRDefault="005D1001" w:rsidP="00F55214">
            <w:pPr>
              <w:rPr>
                <w:color w:val="auto"/>
              </w:rPr>
            </w:pPr>
            <w:r w:rsidRPr="00255E1E">
              <w:rPr>
                <w:color w:val="auto"/>
              </w:rPr>
              <w:t>SN 640 450a</w:t>
            </w:r>
            <w:r w:rsidRPr="00255E1E">
              <w:t xml:space="preserve">, Tab. </w:t>
            </w:r>
            <w:r w:rsidRPr="00255E1E">
              <w:rPr>
                <w:color w:val="auto"/>
              </w:rPr>
              <w:t>4</w:t>
            </w:r>
          </w:p>
        </w:tc>
        <w:tc>
          <w:tcPr>
            <w:tcW w:w="1701" w:type="dxa"/>
          </w:tcPr>
          <w:p w:rsidR="005D1001" w:rsidRPr="00255E1E" w:rsidRDefault="005D1001" w:rsidP="00A954A1">
            <w:pPr>
              <w:rPr>
                <w:color w:val="auto"/>
              </w:rPr>
            </w:pPr>
            <w:r w:rsidRPr="00255E1E">
              <w:rPr>
                <w:color w:val="auto"/>
              </w:rPr>
              <w:t xml:space="preserve">CM-Prüfmethode </w:t>
            </w:r>
          </w:p>
          <w:p w:rsidR="005D1001" w:rsidRPr="00255E1E" w:rsidRDefault="005D1001" w:rsidP="00A954A1">
            <w:pPr>
              <w:rPr>
                <w:color w:val="auto"/>
              </w:rPr>
            </w:pPr>
            <w:r w:rsidRPr="00255E1E">
              <w:rPr>
                <w:color w:val="auto"/>
              </w:rPr>
              <w:t>ZTV ING, Teil 3, A</w:t>
            </w:r>
            <w:r w:rsidRPr="00255E1E">
              <w:rPr>
                <w:color w:val="auto"/>
              </w:rPr>
              <w:t>b</w:t>
            </w:r>
            <w:r w:rsidRPr="00255E1E">
              <w:rPr>
                <w:color w:val="auto"/>
              </w:rPr>
              <w:t>schnitt 4, Anhang A</w:t>
            </w:r>
          </w:p>
        </w:tc>
        <w:tc>
          <w:tcPr>
            <w:tcW w:w="3402" w:type="dxa"/>
          </w:tcPr>
          <w:p w:rsidR="005D1001" w:rsidRPr="00255E1E" w:rsidRDefault="005D1001" w:rsidP="00A954A1">
            <w:pPr>
              <w:rPr>
                <w:color w:val="auto"/>
              </w:rPr>
            </w:pPr>
            <w:r w:rsidRPr="00255E1E">
              <w:rPr>
                <w:color w:val="auto"/>
              </w:rPr>
              <w:t>gemäss Herstellerangaben</w:t>
            </w:r>
            <w:r w:rsidRPr="00255E1E">
              <w:rPr>
                <w:color w:val="auto"/>
              </w:rPr>
              <w:br/>
            </w:r>
            <w:r w:rsidRPr="00255E1E">
              <w:rPr>
                <w:i/>
                <w:color w:val="auto"/>
              </w:rPr>
              <w:t>SN 640 450a, Ziff. 17.3</w:t>
            </w:r>
          </w:p>
        </w:tc>
        <w:tc>
          <w:tcPr>
            <w:tcW w:w="1701" w:type="dxa"/>
          </w:tcPr>
          <w:p w:rsidR="005D1001" w:rsidRPr="00255E1E" w:rsidRDefault="005D1001" w:rsidP="00A954A1">
            <w:pPr>
              <w:rPr>
                <w:color w:val="auto"/>
              </w:rPr>
            </w:pPr>
            <w:r w:rsidRPr="00255E1E">
              <w:rPr>
                <w:color w:val="auto"/>
              </w:rPr>
              <w:t>stichprobenartig</w:t>
            </w:r>
          </w:p>
        </w:tc>
        <w:tc>
          <w:tcPr>
            <w:tcW w:w="2268" w:type="dxa"/>
          </w:tcPr>
          <w:p w:rsidR="005D1001" w:rsidRPr="00255E1E" w:rsidRDefault="005D1001" w:rsidP="00C44533">
            <w:pPr>
              <w:rPr>
                <w:color w:val="auto"/>
              </w:rPr>
            </w:pPr>
            <w:r w:rsidRPr="00255E1E">
              <w:rPr>
                <w:color w:val="auto"/>
              </w:rPr>
              <w:t>nach Oberflächenvorbereitung mindestens 1 Dreierserie</w:t>
            </w:r>
            <w:r w:rsidRPr="00255E1E">
              <w:rPr>
                <w:color w:val="auto"/>
              </w:rPr>
              <w:br/>
              <w:t>- pro Ausführungsetappe</w:t>
            </w:r>
            <w:r w:rsidRPr="00255E1E">
              <w:rPr>
                <w:color w:val="auto"/>
              </w:rPr>
              <w:br/>
              <w:t>- pro 1000 m</w:t>
            </w:r>
            <w:r w:rsidRPr="00255E1E">
              <w:rPr>
                <w:color w:val="auto"/>
                <w:vertAlign w:val="superscript"/>
              </w:rPr>
              <w:t>2</w:t>
            </w:r>
            <w:r w:rsidRPr="00255E1E">
              <w:rPr>
                <w:color w:val="auto"/>
              </w:rPr>
              <w:t xml:space="preserve"> oder bei Änd</w:t>
            </w:r>
            <w:r w:rsidRPr="00255E1E">
              <w:rPr>
                <w:color w:val="auto"/>
              </w:rPr>
              <w:t>e</w:t>
            </w:r>
            <w:r w:rsidRPr="00255E1E">
              <w:rPr>
                <w:color w:val="auto"/>
              </w:rPr>
              <w:t>rung</w:t>
            </w:r>
            <w:r w:rsidR="00C44533">
              <w:rPr>
                <w:color w:val="auto"/>
              </w:rPr>
              <w:t xml:space="preserve"> </w:t>
            </w:r>
            <w:r w:rsidRPr="00255E1E">
              <w:rPr>
                <w:color w:val="auto"/>
              </w:rPr>
              <w:t>de</w:t>
            </w:r>
            <w:r w:rsidR="00C44533">
              <w:rPr>
                <w:color w:val="auto"/>
              </w:rPr>
              <w:t>r Beschaffenheit des Betonunter</w:t>
            </w:r>
            <w:r w:rsidRPr="00255E1E">
              <w:rPr>
                <w:color w:val="auto"/>
              </w:rPr>
              <w:t>grundes</w:t>
            </w:r>
          </w:p>
        </w:tc>
        <w:tc>
          <w:tcPr>
            <w:tcW w:w="1389" w:type="dxa"/>
          </w:tcPr>
          <w:p w:rsidR="005D1001" w:rsidRPr="00255E1E" w:rsidRDefault="005D1001" w:rsidP="004A2501">
            <w:pPr>
              <w:rPr>
                <w:color w:val="auto"/>
              </w:rPr>
            </w:pPr>
            <w:r w:rsidRPr="00255E1E">
              <w:rPr>
                <w:color w:val="auto"/>
              </w:rPr>
              <w:t>sorgfältige Troc</w:t>
            </w:r>
            <w:r w:rsidRPr="00255E1E">
              <w:rPr>
                <w:color w:val="auto"/>
              </w:rPr>
              <w:t>k</w:t>
            </w:r>
            <w:r w:rsidRPr="00255E1E">
              <w:rPr>
                <w:color w:val="auto"/>
              </w:rPr>
              <w:t>nungsmass</w:t>
            </w:r>
            <w:r w:rsidR="004A2501">
              <w:rPr>
                <w:color w:val="auto"/>
              </w:rPr>
              <w:t>na</w:t>
            </w:r>
            <w:r w:rsidR="004A2501">
              <w:rPr>
                <w:color w:val="auto"/>
              </w:rPr>
              <w:t>h</w:t>
            </w:r>
            <w:r w:rsidR="004A2501">
              <w:rPr>
                <w:color w:val="auto"/>
              </w:rPr>
              <w:t>men,</w:t>
            </w:r>
            <w:r w:rsidR="004A2501">
              <w:rPr>
                <w:color w:val="auto"/>
              </w:rPr>
              <w:br/>
            </w:r>
            <w:r w:rsidRPr="00255E1E">
              <w:rPr>
                <w:color w:val="auto"/>
              </w:rPr>
              <w:t>zuwarten mit Einbau</w:t>
            </w:r>
          </w:p>
        </w:tc>
        <w:tc>
          <w:tcPr>
            <w:tcW w:w="1389" w:type="dxa"/>
          </w:tcPr>
          <w:p w:rsidR="005D1001" w:rsidRPr="00255E1E" w:rsidRDefault="006974B5" w:rsidP="00A954A1">
            <w:pPr>
              <w:rPr>
                <w:color w:val="auto"/>
              </w:rPr>
            </w:pPr>
            <w:r>
              <w:rPr>
                <w:color w:val="auto"/>
              </w:rPr>
              <w:t>Baujournal/</w:t>
            </w:r>
            <w:r>
              <w:rPr>
                <w:color w:val="auto"/>
              </w:rPr>
              <w:br/>
            </w:r>
            <w:r w:rsidR="005D1001" w:rsidRPr="00255E1E">
              <w:rPr>
                <w:color w:val="auto"/>
              </w:rPr>
              <w:t>Tagesrapport</w:t>
            </w:r>
          </w:p>
        </w:tc>
      </w:tr>
      <w:tr w:rsidR="005D1001" w:rsidRPr="00255E1E" w:rsidTr="000C50FB">
        <w:trPr>
          <w:cantSplit/>
          <w:trHeight w:val="284"/>
        </w:trPr>
        <w:tc>
          <w:tcPr>
            <w:tcW w:w="1985" w:type="dxa"/>
          </w:tcPr>
          <w:p w:rsidR="005D1001" w:rsidRPr="00255E1E" w:rsidRDefault="005D1001" w:rsidP="00A954A1">
            <w:pPr>
              <w:rPr>
                <w:color w:val="auto"/>
              </w:rPr>
            </w:pPr>
            <w:r w:rsidRPr="00255E1E">
              <w:rPr>
                <w:color w:val="auto"/>
              </w:rPr>
              <w:t xml:space="preserve">Porosität </w:t>
            </w:r>
          </w:p>
        </w:tc>
        <w:tc>
          <w:tcPr>
            <w:tcW w:w="1304" w:type="dxa"/>
          </w:tcPr>
          <w:p w:rsidR="005D1001" w:rsidRPr="00255E1E" w:rsidRDefault="005D1001" w:rsidP="00A954A1">
            <w:pPr>
              <w:rPr>
                <w:color w:val="auto"/>
              </w:rPr>
            </w:pPr>
            <w:r w:rsidRPr="00255E1E">
              <w:rPr>
                <w:color w:val="auto"/>
              </w:rPr>
              <w:t>SN 640 450a</w:t>
            </w:r>
            <w:r w:rsidRPr="00255E1E">
              <w:t xml:space="preserve">, Tab. </w:t>
            </w:r>
            <w:r w:rsidRPr="00255E1E">
              <w:rPr>
                <w:color w:val="auto"/>
              </w:rPr>
              <w:t>4</w:t>
            </w:r>
          </w:p>
          <w:p w:rsidR="005D1001" w:rsidRPr="00255E1E" w:rsidRDefault="005D1001" w:rsidP="00A954A1">
            <w:pPr>
              <w:rPr>
                <w:color w:val="auto"/>
              </w:rPr>
            </w:pPr>
            <w:r w:rsidRPr="00255E1E">
              <w:rPr>
                <w:color w:val="auto"/>
              </w:rPr>
              <w:t>SIA 162/1</w:t>
            </w:r>
          </w:p>
        </w:tc>
        <w:tc>
          <w:tcPr>
            <w:tcW w:w="1701" w:type="dxa"/>
          </w:tcPr>
          <w:p w:rsidR="005D1001" w:rsidRPr="00255E1E" w:rsidRDefault="005D1001" w:rsidP="00A954A1">
            <w:pPr>
              <w:rPr>
                <w:color w:val="auto"/>
              </w:rPr>
            </w:pPr>
            <w:r w:rsidRPr="00255E1E">
              <w:rPr>
                <w:color w:val="auto"/>
              </w:rPr>
              <w:t>SIA 162/1 Prüfung Nummer 7</w:t>
            </w:r>
          </w:p>
        </w:tc>
        <w:tc>
          <w:tcPr>
            <w:tcW w:w="3402" w:type="dxa"/>
          </w:tcPr>
          <w:p w:rsidR="005D1001" w:rsidRPr="00255E1E" w:rsidRDefault="005D1001" w:rsidP="00A954A1">
            <w:pPr>
              <w:rPr>
                <w:color w:val="auto"/>
              </w:rPr>
            </w:pPr>
            <w:r w:rsidRPr="00255E1E">
              <w:rPr>
                <w:color w:val="auto"/>
              </w:rPr>
              <w:t>ist zu bestimmen</w:t>
            </w:r>
            <w:r w:rsidRPr="00255E1E">
              <w:rPr>
                <w:color w:val="auto"/>
              </w:rPr>
              <w:br/>
            </w:r>
            <w:r w:rsidRPr="00255E1E">
              <w:rPr>
                <w:i/>
                <w:color w:val="auto"/>
              </w:rPr>
              <w:t>SN 640 450a, Tab. 4</w:t>
            </w:r>
          </w:p>
        </w:tc>
        <w:tc>
          <w:tcPr>
            <w:tcW w:w="1701" w:type="dxa"/>
          </w:tcPr>
          <w:p w:rsidR="005D1001" w:rsidRPr="00255E1E" w:rsidRDefault="005D1001" w:rsidP="00A954A1">
            <w:pPr>
              <w:rPr>
                <w:color w:val="auto"/>
              </w:rPr>
            </w:pPr>
            <w:r w:rsidRPr="00255E1E">
              <w:rPr>
                <w:color w:val="auto"/>
              </w:rPr>
              <w:t>mind. 1 pro 1000 m</w:t>
            </w:r>
            <w:r w:rsidRPr="00255E1E">
              <w:rPr>
                <w:color w:val="auto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5D1001" w:rsidRPr="00255E1E" w:rsidRDefault="005D1001" w:rsidP="00A954A1">
            <w:pPr>
              <w:rPr>
                <w:color w:val="auto"/>
              </w:rPr>
            </w:pPr>
          </w:p>
        </w:tc>
        <w:tc>
          <w:tcPr>
            <w:tcW w:w="1389" w:type="dxa"/>
          </w:tcPr>
          <w:p w:rsidR="005D1001" w:rsidRPr="00255E1E" w:rsidRDefault="005D1001" w:rsidP="004A2501">
            <w:pPr>
              <w:rPr>
                <w:color w:val="auto"/>
              </w:rPr>
            </w:pPr>
            <w:r w:rsidRPr="00255E1E">
              <w:t>in Absprache mit BL/PL</w:t>
            </w:r>
          </w:p>
        </w:tc>
        <w:tc>
          <w:tcPr>
            <w:tcW w:w="1389" w:type="dxa"/>
          </w:tcPr>
          <w:p w:rsidR="005D1001" w:rsidRPr="00255E1E" w:rsidRDefault="005D1001" w:rsidP="00A954A1">
            <w:pPr>
              <w:rPr>
                <w:color w:val="auto"/>
              </w:rPr>
            </w:pPr>
            <w:r w:rsidRPr="00255E1E">
              <w:rPr>
                <w:color w:val="auto"/>
              </w:rPr>
              <w:t>Prüfprotokoll</w:t>
            </w:r>
          </w:p>
        </w:tc>
      </w:tr>
      <w:tr w:rsidR="00674F29" w:rsidRPr="00255E1E" w:rsidTr="000C50FB">
        <w:trPr>
          <w:cantSplit/>
          <w:trHeight w:val="284"/>
        </w:trPr>
        <w:tc>
          <w:tcPr>
            <w:tcW w:w="1985" w:type="dxa"/>
          </w:tcPr>
          <w:p w:rsidR="00674F29" w:rsidRPr="005F1262" w:rsidRDefault="00674F29" w:rsidP="00674F29">
            <w:r w:rsidRPr="005F1262">
              <w:t>Oberflächen</w:t>
            </w:r>
            <w:r>
              <w:t>-</w:t>
            </w:r>
            <w:r w:rsidRPr="005F1262">
              <w:t>beschaffenheit</w:t>
            </w:r>
          </w:p>
        </w:tc>
        <w:tc>
          <w:tcPr>
            <w:tcW w:w="1304" w:type="dxa"/>
          </w:tcPr>
          <w:p w:rsidR="00674F29" w:rsidRPr="005F1262" w:rsidRDefault="00674F29" w:rsidP="00674F29">
            <w:r w:rsidRPr="005F1262">
              <w:t>SN 640 450a, Tab. 4</w:t>
            </w:r>
          </w:p>
        </w:tc>
        <w:tc>
          <w:tcPr>
            <w:tcW w:w="1701" w:type="dxa"/>
          </w:tcPr>
          <w:p w:rsidR="00674F29" w:rsidRPr="005F1262" w:rsidRDefault="00674F29" w:rsidP="00674F29">
            <w:r w:rsidRPr="005F1262">
              <w:t>visuell</w:t>
            </w:r>
          </w:p>
        </w:tc>
        <w:tc>
          <w:tcPr>
            <w:tcW w:w="3402" w:type="dxa"/>
          </w:tcPr>
          <w:p w:rsidR="00674F29" w:rsidRPr="005F1262" w:rsidRDefault="00674F29" w:rsidP="00674F29">
            <w:r w:rsidRPr="005F1262">
              <w:t xml:space="preserve">- </w:t>
            </w:r>
            <w:r>
              <w:t>s</w:t>
            </w:r>
            <w:r w:rsidRPr="005F1262">
              <w:t>auber abgezogen, keine Brauen, keine</w:t>
            </w:r>
            <w:r>
              <w:t xml:space="preserve"> </w:t>
            </w:r>
            <w:r w:rsidRPr="005F1262">
              <w:t>Kanten</w:t>
            </w:r>
            <w:r>
              <w:t xml:space="preserve"> </w:t>
            </w:r>
            <w:r w:rsidRPr="005F1262">
              <w:t>und keine Überzähne</w:t>
            </w:r>
            <w:r w:rsidRPr="005F1262">
              <w:br/>
              <w:t xml:space="preserve">- </w:t>
            </w:r>
            <w:r>
              <w:t>k</w:t>
            </w:r>
            <w:r w:rsidRPr="005F1262">
              <w:t>eine Reste von Beschichtungen und Nac</w:t>
            </w:r>
            <w:r w:rsidRPr="005F1262">
              <w:t>h</w:t>
            </w:r>
            <w:r w:rsidRPr="005F1262">
              <w:t>behandlungsfilmen sowie keine Verunrein</w:t>
            </w:r>
            <w:r w:rsidRPr="005F1262">
              <w:t>i</w:t>
            </w:r>
            <w:r w:rsidRPr="005F1262">
              <w:t>gungen</w:t>
            </w:r>
            <w:r>
              <w:t xml:space="preserve"> </w:t>
            </w:r>
            <w:r w:rsidRPr="005F1262">
              <w:t>an der Oberfläche und keine Zemen</w:t>
            </w:r>
            <w:r w:rsidRPr="005F1262">
              <w:t>t</w:t>
            </w:r>
            <w:r w:rsidRPr="005F1262">
              <w:t>haut</w:t>
            </w:r>
            <w:r w:rsidRPr="005F1262">
              <w:br/>
              <w:t xml:space="preserve">- </w:t>
            </w:r>
            <w:r>
              <w:t>k</w:t>
            </w:r>
            <w:r w:rsidRPr="005F1262">
              <w:t>eine rauen und porösen Stellen wie Kie</w:t>
            </w:r>
            <w:r w:rsidRPr="005F1262">
              <w:t>s</w:t>
            </w:r>
            <w:r w:rsidRPr="005F1262">
              <w:t>nester,</w:t>
            </w:r>
            <w:r>
              <w:t xml:space="preserve"> </w:t>
            </w:r>
            <w:r w:rsidRPr="005F1262">
              <w:t>Poren und Lunker</w:t>
            </w:r>
            <w:r w:rsidRPr="005F1262">
              <w:br/>
              <w:t>-</w:t>
            </w:r>
            <w:r>
              <w:t xml:space="preserve"> k</w:t>
            </w:r>
            <w:r w:rsidRPr="005F1262">
              <w:t>eine Spuren von alten Abdichtungen, kein</w:t>
            </w:r>
            <w:r>
              <w:t xml:space="preserve"> </w:t>
            </w:r>
            <w:r w:rsidRPr="005F1262">
              <w:t>Öl,</w:t>
            </w:r>
            <w:r>
              <w:t xml:space="preserve"> </w:t>
            </w:r>
            <w:r w:rsidRPr="005F1262">
              <w:t>Fett usw.</w:t>
            </w:r>
            <w:r w:rsidRPr="005F1262">
              <w:br/>
              <w:t>-</w:t>
            </w:r>
            <w:r>
              <w:t xml:space="preserve"> k</w:t>
            </w:r>
            <w:r w:rsidRPr="005F1262">
              <w:t>ein Wasser, kein Staub und keine losen Teile</w:t>
            </w:r>
            <w:r w:rsidRPr="005F1262">
              <w:br/>
              <w:t>-</w:t>
            </w:r>
            <w:r>
              <w:t xml:space="preserve"> k</w:t>
            </w:r>
            <w:r w:rsidRPr="005F1262">
              <w:t>eine Holz- und Plastikteile</w:t>
            </w:r>
          </w:p>
        </w:tc>
        <w:tc>
          <w:tcPr>
            <w:tcW w:w="1701" w:type="dxa"/>
          </w:tcPr>
          <w:p w:rsidR="00674F29" w:rsidRPr="005F1262" w:rsidRDefault="00674F29" w:rsidP="00674F29">
            <w:r w:rsidRPr="005F1262">
              <w:t>stichprobenartig</w:t>
            </w:r>
          </w:p>
        </w:tc>
        <w:tc>
          <w:tcPr>
            <w:tcW w:w="2268" w:type="dxa"/>
          </w:tcPr>
          <w:p w:rsidR="00674F29" w:rsidRPr="005F1262" w:rsidRDefault="00674F29" w:rsidP="00674F29">
            <w:r w:rsidRPr="005F1262">
              <w:t>ganze Fläche</w:t>
            </w:r>
          </w:p>
        </w:tc>
        <w:tc>
          <w:tcPr>
            <w:tcW w:w="1389" w:type="dxa"/>
          </w:tcPr>
          <w:p w:rsidR="00674F29" w:rsidRPr="005F1262" w:rsidRDefault="00674F29" w:rsidP="00674F29">
            <w:r w:rsidRPr="007973D6">
              <w:t>Nachbesserung</w:t>
            </w:r>
          </w:p>
        </w:tc>
        <w:tc>
          <w:tcPr>
            <w:tcW w:w="1389" w:type="dxa"/>
          </w:tcPr>
          <w:p w:rsidR="00674F29" w:rsidRPr="005F1262" w:rsidRDefault="00674F29" w:rsidP="00674F29">
            <w:r>
              <w:t>Baujournal</w:t>
            </w:r>
            <w:r w:rsidRPr="005F1262">
              <w:t>/</w:t>
            </w:r>
            <w:r>
              <w:br/>
            </w:r>
            <w:r w:rsidRPr="005F1262">
              <w:t>Tagesrapport</w:t>
            </w:r>
          </w:p>
        </w:tc>
      </w:tr>
    </w:tbl>
    <w:p w:rsidR="00391EC1" w:rsidRPr="00255E1E" w:rsidRDefault="00391EC1" w:rsidP="00094017">
      <w:pPr>
        <w:pStyle w:val="Tabellenkopfzeile"/>
      </w:pPr>
      <w:r w:rsidRPr="00255E1E">
        <w:br w:type="page"/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985"/>
        <w:gridCol w:w="1304"/>
        <w:gridCol w:w="1701"/>
        <w:gridCol w:w="3402"/>
        <w:gridCol w:w="1701"/>
        <w:gridCol w:w="2268"/>
        <w:gridCol w:w="1389"/>
        <w:gridCol w:w="1389"/>
      </w:tblGrid>
      <w:tr w:rsidR="00E70D66" w:rsidRPr="00255E1E" w:rsidTr="008241AB">
        <w:trPr>
          <w:cantSplit/>
        </w:trPr>
        <w:tc>
          <w:tcPr>
            <w:tcW w:w="1985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lastRenderedPageBreak/>
              <w:t>Gegenstand der</w:t>
            </w:r>
          </w:p>
          <w:p w:rsidR="00E70D66" w:rsidRPr="00255E1E" w:rsidRDefault="00E70D66" w:rsidP="00E70D66">
            <w:pPr>
              <w:pStyle w:val="Tabellenkopfzeile"/>
            </w:pPr>
            <w:r w:rsidRPr="00255E1E">
              <w:t>Prüfung/Kontrolle</w:t>
            </w:r>
          </w:p>
        </w:tc>
        <w:tc>
          <w:tcPr>
            <w:tcW w:w="1304" w:type="dxa"/>
          </w:tcPr>
          <w:p w:rsidR="00E70D66" w:rsidRPr="00255E1E" w:rsidRDefault="00E70D66" w:rsidP="00E70D66">
            <w:pPr>
              <w:pStyle w:val="Tabellenkopfzeile"/>
              <w:rPr>
                <w:color w:val="auto"/>
              </w:rPr>
            </w:pPr>
            <w:r w:rsidRPr="00255E1E">
              <w:rPr>
                <w:color w:val="auto"/>
              </w:rPr>
              <w:t>Referenzierung</w:t>
            </w:r>
          </w:p>
        </w:tc>
        <w:tc>
          <w:tcPr>
            <w:tcW w:w="1701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t>Art der Prüfung/</w:t>
            </w:r>
            <w:r w:rsidRPr="00255E1E">
              <w:br/>
              <w:t>Kontrolle</w:t>
            </w:r>
          </w:p>
        </w:tc>
        <w:tc>
          <w:tcPr>
            <w:tcW w:w="3402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t>Anforderung</w:t>
            </w:r>
          </w:p>
          <w:p w:rsidR="00E70D66" w:rsidRPr="00255E1E" w:rsidRDefault="00E70D66" w:rsidP="00E70D66">
            <w:pPr>
              <w:pStyle w:val="Tabellenkopfzeile"/>
            </w:pPr>
            <w:r w:rsidRPr="00255E1E">
              <w:t>(Vorgabe/</w:t>
            </w:r>
            <w:r w:rsidRPr="00255E1E">
              <w:rPr>
                <w:i/>
              </w:rPr>
              <w:t>Grundlage</w:t>
            </w:r>
            <w:r w:rsidRPr="00255E1E">
              <w:t>)</w:t>
            </w:r>
          </w:p>
        </w:tc>
        <w:tc>
          <w:tcPr>
            <w:tcW w:w="1701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t>Kontrollen BL/PL</w:t>
            </w:r>
          </w:p>
          <w:p w:rsidR="00E70D66" w:rsidRPr="00255E1E" w:rsidRDefault="00E70D66" w:rsidP="00E70D66">
            <w:pPr>
              <w:pStyle w:val="Tabellenkopfzeile"/>
            </w:pPr>
            <w:r w:rsidRPr="00255E1E">
              <w:t>Zeitpunkt/Intensität</w:t>
            </w:r>
          </w:p>
        </w:tc>
        <w:tc>
          <w:tcPr>
            <w:tcW w:w="2268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t>minimale Prüfungen UN</w:t>
            </w:r>
          </w:p>
          <w:p w:rsidR="00E70D66" w:rsidRPr="00255E1E" w:rsidRDefault="00E70D66" w:rsidP="00E70D66">
            <w:pPr>
              <w:pStyle w:val="Tabellenkopfzeile"/>
            </w:pPr>
            <w:r w:rsidRPr="00255E1E">
              <w:t>Zeitpunkt/Intensität</w:t>
            </w:r>
          </w:p>
        </w:tc>
        <w:tc>
          <w:tcPr>
            <w:tcW w:w="1389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t xml:space="preserve">Massnahmen </w:t>
            </w:r>
          </w:p>
        </w:tc>
        <w:tc>
          <w:tcPr>
            <w:tcW w:w="1389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t>Dokumentation</w:t>
            </w:r>
          </w:p>
        </w:tc>
      </w:tr>
      <w:tr w:rsidR="006059D0" w:rsidRPr="00255E1E" w:rsidTr="00A954A1">
        <w:trPr>
          <w:cantSplit/>
        </w:trPr>
        <w:tc>
          <w:tcPr>
            <w:tcW w:w="15139" w:type="dxa"/>
            <w:gridSpan w:val="8"/>
            <w:shd w:val="clear" w:color="auto" w:fill="C6D9F1" w:themeFill="text2" w:themeFillTint="33"/>
          </w:tcPr>
          <w:p w:rsidR="006059D0" w:rsidRPr="00255E1E" w:rsidRDefault="00A954A1" w:rsidP="00B427D9">
            <w:pPr>
              <w:pStyle w:val="berschrift1"/>
            </w:pPr>
            <w:bookmarkStart w:id="10" w:name="_Toc435436543"/>
            <w:r w:rsidRPr="00255E1E">
              <w:t>Epoxidharzversiegelung</w:t>
            </w:r>
            <w:bookmarkEnd w:id="10"/>
          </w:p>
        </w:tc>
      </w:tr>
      <w:tr w:rsidR="00A954A1" w:rsidRPr="00255E1E" w:rsidTr="008241AB">
        <w:trPr>
          <w:cantSplit/>
          <w:trHeight w:val="284"/>
        </w:trPr>
        <w:tc>
          <w:tcPr>
            <w:tcW w:w="1985" w:type="dxa"/>
          </w:tcPr>
          <w:p w:rsidR="00A954A1" w:rsidRPr="00255E1E" w:rsidRDefault="00A954A1" w:rsidP="00A954A1">
            <w:r w:rsidRPr="00255E1E">
              <w:t>Eignungsnachweis</w:t>
            </w:r>
          </w:p>
        </w:tc>
        <w:tc>
          <w:tcPr>
            <w:tcW w:w="1304" w:type="dxa"/>
          </w:tcPr>
          <w:p w:rsidR="00A954A1" w:rsidRPr="00255E1E" w:rsidRDefault="00A954A1" w:rsidP="00A954A1">
            <w:r w:rsidRPr="00255E1E">
              <w:t xml:space="preserve">TL-BEL-B 3.2.4 </w:t>
            </w:r>
            <w:r w:rsidRPr="00255E1E">
              <w:rPr>
                <w:vertAlign w:val="superscript"/>
              </w:rPr>
              <w:t>1)</w:t>
            </w:r>
          </w:p>
        </w:tc>
        <w:tc>
          <w:tcPr>
            <w:tcW w:w="1701" w:type="dxa"/>
          </w:tcPr>
          <w:p w:rsidR="00A954A1" w:rsidRPr="00255E1E" w:rsidRDefault="00A954A1" w:rsidP="00A954A1">
            <w:r w:rsidRPr="00255E1E">
              <w:t>visuell / Prüfung</w:t>
            </w:r>
          </w:p>
        </w:tc>
        <w:tc>
          <w:tcPr>
            <w:tcW w:w="3402" w:type="dxa"/>
          </w:tcPr>
          <w:p w:rsidR="00A954A1" w:rsidRPr="00255E1E" w:rsidRDefault="00A954A1" w:rsidP="00A954A1">
            <w:pPr>
              <w:rPr>
                <w:i/>
              </w:rPr>
            </w:pPr>
            <w:r w:rsidRPr="00255E1E">
              <w:rPr>
                <w:i/>
              </w:rPr>
              <w:t>SN 640 450a, Tab. 17</w:t>
            </w:r>
          </w:p>
        </w:tc>
        <w:tc>
          <w:tcPr>
            <w:tcW w:w="1701" w:type="dxa"/>
          </w:tcPr>
          <w:p w:rsidR="00A954A1" w:rsidRPr="00255E1E" w:rsidRDefault="00A954A1" w:rsidP="00A954A1">
            <w:r w:rsidRPr="00255E1E">
              <w:t>vor Systembestätigung an UN</w:t>
            </w:r>
          </w:p>
        </w:tc>
        <w:tc>
          <w:tcPr>
            <w:tcW w:w="2268" w:type="dxa"/>
          </w:tcPr>
          <w:p w:rsidR="00A954A1" w:rsidRPr="00255E1E" w:rsidRDefault="00A954A1" w:rsidP="00A954A1"/>
        </w:tc>
        <w:tc>
          <w:tcPr>
            <w:tcW w:w="1389" w:type="dxa"/>
          </w:tcPr>
          <w:p w:rsidR="00A954A1" w:rsidRPr="00255E1E" w:rsidRDefault="00A954A1" w:rsidP="00A954A1">
            <w:r w:rsidRPr="00255E1E">
              <w:t>Systemwechsel</w:t>
            </w:r>
          </w:p>
        </w:tc>
        <w:tc>
          <w:tcPr>
            <w:tcW w:w="1389" w:type="dxa"/>
          </w:tcPr>
          <w:p w:rsidR="00A954A1" w:rsidRPr="00255E1E" w:rsidRDefault="00A954A1" w:rsidP="00A954A1">
            <w:r w:rsidRPr="00255E1E">
              <w:t>Protokoll</w:t>
            </w:r>
          </w:p>
        </w:tc>
      </w:tr>
      <w:tr w:rsidR="00A954A1" w:rsidRPr="00255E1E" w:rsidTr="008241AB">
        <w:trPr>
          <w:cantSplit/>
          <w:trHeight w:val="284"/>
        </w:trPr>
        <w:tc>
          <w:tcPr>
            <w:tcW w:w="1985" w:type="dxa"/>
          </w:tcPr>
          <w:p w:rsidR="00A954A1" w:rsidRPr="00255E1E" w:rsidRDefault="00A954A1" w:rsidP="00A954A1">
            <w:r w:rsidRPr="00255E1E">
              <w:t>Verbrauch Epoxid-grundierung</w:t>
            </w:r>
          </w:p>
        </w:tc>
        <w:tc>
          <w:tcPr>
            <w:tcW w:w="1304" w:type="dxa"/>
          </w:tcPr>
          <w:p w:rsidR="00A954A1" w:rsidRPr="00255E1E" w:rsidRDefault="00A954A1" w:rsidP="00A954A1">
            <w:r w:rsidRPr="00255E1E">
              <w:t>SN 640 450a, Tab. 6</w:t>
            </w:r>
          </w:p>
        </w:tc>
        <w:tc>
          <w:tcPr>
            <w:tcW w:w="1701" w:type="dxa"/>
          </w:tcPr>
          <w:p w:rsidR="00A954A1" w:rsidRPr="00255E1E" w:rsidRDefault="00A954A1" w:rsidP="00A954A1">
            <w:r w:rsidRPr="00255E1E">
              <w:t>Berechnung</w:t>
            </w:r>
          </w:p>
        </w:tc>
        <w:tc>
          <w:tcPr>
            <w:tcW w:w="3402" w:type="dxa"/>
          </w:tcPr>
          <w:p w:rsidR="00A954A1" w:rsidRPr="00255E1E" w:rsidRDefault="00A954A1" w:rsidP="00A954A1">
            <w:r w:rsidRPr="00255E1E">
              <w:t>Gemäss Lieferant (in der Regel 300...700 g Epoxidharz pro m</w:t>
            </w:r>
            <w:r w:rsidRPr="00255E1E">
              <w:rPr>
                <w:vertAlign w:val="superscript"/>
              </w:rPr>
              <w:t>2</w:t>
            </w:r>
            <w:r w:rsidRPr="00255E1E">
              <w:t>)</w:t>
            </w:r>
          </w:p>
        </w:tc>
        <w:tc>
          <w:tcPr>
            <w:tcW w:w="1701" w:type="dxa"/>
          </w:tcPr>
          <w:p w:rsidR="00A954A1" w:rsidRPr="00255E1E" w:rsidRDefault="00A954A1" w:rsidP="00A954A1">
            <w:r w:rsidRPr="00255E1E">
              <w:t>pro Ausführungseta</w:t>
            </w:r>
            <w:r w:rsidRPr="00255E1E">
              <w:t>p</w:t>
            </w:r>
            <w:r w:rsidRPr="00255E1E">
              <w:t>pe</w:t>
            </w:r>
          </w:p>
        </w:tc>
        <w:tc>
          <w:tcPr>
            <w:tcW w:w="2268" w:type="dxa"/>
          </w:tcPr>
          <w:p w:rsidR="00A954A1" w:rsidRPr="00255E1E" w:rsidRDefault="00A954A1" w:rsidP="00A954A1">
            <w:r w:rsidRPr="00255E1E">
              <w:t>laufend</w:t>
            </w:r>
          </w:p>
        </w:tc>
        <w:tc>
          <w:tcPr>
            <w:tcW w:w="1389" w:type="dxa"/>
          </w:tcPr>
          <w:p w:rsidR="00A954A1" w:rsidRPr="00255E1E" w:rsidRDefault="00A954A1" w:rsidP="00A954A1">
            <w:r w:rsidRPr="00255E1E">
              <w:rPr>
                <w:color w:val="auto"/>
              </w:rPr>
              <w:t>Nachbesserung</w:t>
            </w:r>
          </w:p>
        </w:tc>
        <w:tc>
          <w:tcPr>
            <w:tcW w:w="1389" w:type="dxa"/>
          </w:tcPr>
          <w:p w:rsidR="00A954A1" w:rsidRPr="00255E1E" w:rsidRDefault="006974B5" w:rsidP="00A954A1">
            <w:r>
              <w:rPr>
                <w:color w:val="auto"/>
              </w:rPr>
              <w:t>Baujournal/</w:t>
            </w:r>
            <w:r>
              <w:rPr>
                <w:color w:val="auto"/>
              </w:rPr>
              <w:br/>
            </w:r>
            <w:r w:rsidR="00A954A1" w:rsidRPr="00255E1E">
              <w:rPr>
                <w:color w:val="auto"/>
              </w:rPr>
              <w:t>Tagesrapport</w:t>
            </w:r>
          </w:p>
        </w:tc>
      </w:tr>
      <w:tr w:rsidR="00A954A1" w:rsidRPr="00255E1E" w:rsidTr="008241AB">
        <w:trPr>
          <w:cantSplit/>
          <w:trHeight w:val="284"/>
        </w:trPr>
        <w:tc>
          <w:tcPr>
            <w:tcW w:w="1985" w:type="dxa"/>
          </w:tcPr>
          <w:p w:rsidR="00A954A1" w:rsidRPr="00255E1E" w:rsidRDefault="00A954A1" w:rsidP="00A954A1">
            <w:r w:rsidRPr="00255E1E">
              <w:t>Verbrauch Epoxid-versiegelung</w:t>
            </w:r>
          </w:p>
        </w:tc>
        <w:tc>
          <w:tcPr>
            <w:tcW w:w="1304" w:type="dxa"/>
          </w:tcPr>
          <w:p w:rsidR="00A954A1" w:rsidRPr="00255E1E" w:rsidRDefault="00A954A1" w:rsidP="00A954A1">
            <w:r w:rsidRPr="00255E1E">
              <w:t>SN 640 450a, Tab. 6</w:t>
            </w:r>
          </w:p>
        </w:tc>
        <w:tc>
          <w:tcPr>
            <w:tcW w:w="1701" w:type="dxa"/>
          </w:tcPr>
          <w:p w:rsidR="00A954A1" w:rsidRPr="00255E1E" w:rsidRDefault="00A954A1" w:rsidP="00A954A1">
            <w:r w:rsidRPr="00255E1E">
              <w:t>Berechnung</w:t>
            </w:r>
          </w:p>
        </w:tc>
        <w:tc>
          <w:tcPr>
            <w:tcW w:w="3402" w:type="dxa"/>
          </w:tcPr>
          <w:p w:rsidR="00A954A1" w:rsidRPr="00255E1E" w:rsidRDefault="00A954A1" w:rsidP="00A954A1">
            <w:r w:rsidRPr="00255E1E">
              <w:t xml:space="preserve">Gemäss Lieferant (in der Regel 1000...1200 g </w:t>
            </w:r>
          </w:p>
          <w:p w:rsidR="00A954A1" w:rsidRPr="00255E1E" w:rsidRDefault="00A954A1" w:rsidP="00A954A1">
            <w:r w:rsidRPr="00255E1E">
              <w:t>pro m</w:t>
            </w:r>
            <w:r w:rsidRPr="00255E1E">
              <w:rPr>
                <w:vertAlign w:val="superscript"/>
              </w:rPr>
              <w:t>2</w:t>
            </w:r>
            <w:r w:rsidRPr="00255E1E">
              <w:t>)</w:t>
            </w:r>
          </w:p>
        </w:tc>
        <w:tc>
          <w:tcPr>
            <w:tcW w:w="1701" w:type="dxa"/>
          </w:tcPr>
          <w:p w:rsidR="00A954A1" w:rsidRPr="00255E1E" w:rsidRDefault="00A954A1" w:rsidP="00A954A1">
            <w:r w:rsidRPr="00255E1E">
              <w:t>pro Ausführungseta</w:t>
            </w:r>
            <w:r w:rsidRPr="00255E1E">
              <w:t>p</w:t>
            </w:r>
            <w:r w:rsidRPr="00255E1E">
              <w:t>pe</w:t>
            </w:r>
          </w:p>
        </w:tc>
        <w:tc>
          <w:tcPr>
            <w:tcW w:w="2268" w:type="dxa"/>
          </w:tcPr>
          <w:p w:rsidR="00A954A1" w:rsidRPr="00255E1E" w:rsidRDefault="00A954A1" w:rsidP="00A954A1">
            <w:r w:rsidRPr="00255E1E">
              <w:t>laufend</w:t>
            </w:r>
          </w:p>
        </w:tc>
        <w:tc>
          <w:tcPr>
            <w:tcW w:w="1389" w:type="dxa"/>
          </w:tcPr>
          <w:p w:rsidR="00A954A1" w:rsidRPr="00255E1E" w:rsidRDefault="00A954A1" w:rsidP="00A954A1">
            <w:r w:rsidRPr="00255E1E">
              <w:rPr>
                <w:color w:val="auto"/>
              </w:rPr>
              <w:t>Nachbesserung</w:t>
            </w:r>
          </w:p>
        </w:tc>
        <w:tc>
          <w:tcPr>
            <w:tcW w:w="1389" w:type="dxa"/>
          </w:tcPr>
          <w:p w:rsidR="00A954A1" w:rsidRPr="00255E1E" w:rsidRDefault="006974B5" w:rsidP="00A954A1">
            <w:r>
              <w:rPr>
                <w:color w:val="auto"/>
              </w:rPr>
              <w:t>Baujournal/</w:t>
            </w:r>
            <w:r>
              <w:rPr>
                <w:color w:val="auto"/>
              </w:rPr>
              <w:br/>
            </w:r>
            <w:r w:rsidRPr="00255E1E">
              <w:rPr>
                <w:color w:val="auto"/>
              </w:rPr>
              <w:t>Tagesrapport</w:t>
            </w:r>
          </w:p>
        </w:tc>
      </w:tr>
      <w:tr w:rsidR="00A954A1" w:rsidRPr="00255E1E" w:rsidTr="008241AB">
        <w:trPr>
          <w:cantSplit/>
          <w:trHeight w:val="284"/>
        </w:trPr>
        <w:tc>
          <w:tcPr>
            <w:tcW w:w="1985" w:type="dxa"/>
          </w:tcPr>
          <w:p w:rsidR="00A954A1" w:rsidRPr="00255E1E" w:rsidRDefault="00A954A1" w:rsidP="00A954A1">
            <w:r w:rsidRPr="00255E1E">
              <w:t>Haftzugfestigkeit</w:t>
            </w:r>
          </w:p>
        </w:tc>
        <w:tc>
          <w:tcPr>
            <w:tcW w:w="1304" w:type="dxa"/>
          </w:tcPr>
          <w:p w:rsidR="00A954A1" w:rsidRPr="00255E1E" w:rsidRDefault="00A954A1" w:rsidP="00A954A1">
            <w:r w:rsidRPr="00255E1E">
              <w:t>SN 640 450a, Tab. 6</w:t>
            </w:r>
          </w:p>
        </w:tc>
        <w:tc>
          <w:tcPr>
            <w:tcW w:w="1701" w:type="dxa"/>
          </w:tcPr>
          <w:p w:rsidR="00A954A1" w:rsidRPr="00255E1E" w:rsidRDefault="00F55214" w:rsidP="00A954A1">
            <w:r>
              <w:t>Prüfgerät gem.</w:t>
            </w:r>
            <w:r>
              <w:br/>
            </w:r>
            <w:r w:rsidR="00A954A1" w:rsidRPr="00255E1E">
              <w:t>EN 1542</w:t>
            </w:r>
          </w:p>
        </w:tc>
        <w:tc>
          <w:tcPr>
            <w:tcW w:w="3402" w:type="dxa"/>
          </w:tcPr>
          <w:p w:rsidR="00A954A1" w:rsidRPr="00255E1E" w:rsidRDefault="00A954A1" w:rsidP="004A2501">
            <w:pPr>
              <w:rPr>
                <w:i/>
              </w:rPr>
            </w:pPr>
            <w:r w:rsidRPr="00255E1E">
              <w:t>- Mittelwert der Dreierserie</w:t>
            </w:r>
            <w:r w:rsidR="004A2501">
              <w:t xml:space="preserve"> </w:t>
            </w:r>
            <w:r w:rsidRPr="00255E1E">
              <w:tab/>
              <w:t>≥ 1.5 N/mm</w:t>
            </w:r>
            <w:r w:rsidRPr="00255E1E">
              <w:rPr>
                <w:vertAlign w:val="superscript"/>
              </w:rPr>
              <w:t>2</w:t>
            </w:r>
            <w:r w:rsidRPr="00255E1E">
              <w:t xml:space="preserve"> </w:t>
            </w:r>
            <w:r w:rsidRPr="00255E1E">
              <w:br/>
              <w:t>- Einzelwerte der Dreierserie</w:t>
            </w:r>
            <w:r w:rsidRPr="00255E1E">
              <w:tab/>
            </w:r>
            <w:r w:rsidR="004A2501">
              <w:t xml:space="preserve"> </w:t>
            </w:r>
            <w:r w:rsidRPr="00255E1E">
              <w:t>≥ 1.0 N/</w:t>
            </w:r>
            <w:r w:rsidR="004A2501">
              <w:t>mm²</w:t>
            </w:r>
            <w:r w:rsidR="004A2501">
              <w:br/>
            </w:r>
            <w:r w:rsidRPr="00255E1E">
              <w:rPr>
                <w:i/>
              </w:rPr>
              <w:t>SN 640 450a, Tab. 6</w:t>
            </w:r>
          </w:p>
        </w:tc>
        <w:tc>
          <w:tcPr>
            <w:tcW w:w="1701" w:type="dxa"/>
          </w:tcPr>
          <w:p w:rsidR="00A954A1" w:rsidRPr="00255E1E" w:rsidRDefault="00A954A1" w:rsidP="00A954A1">
            <w:r w:rsidRPr="00255E1E">
              <w:t>strichprobenartig</w:t>
            </w:r>
          </w:p>
        </w:tc>
        <w:tc>
          <w:tcPr>
            <w:tcW w:w="2268" w:type="dxa"/>
          </w:tcPr>
          <w:p w:rsidR="00A954A1" w:rsidRPr="00255E1E" w:rsidRDefault="00A954A1" w:rsidP="00E02089">
            <w:pPr>
              <w:rPr>
                <w:highlight w:val="yellow"/>
              </w:rPr>
            </w:pPr>
            <w:r w:rsidRPr="00E02089">
              <w:rPr>
                <w:color w:val="auto"/>
              </w:rPr>
              <w:t xml:space="preserve">nach Behandlung mindestens </w:t>
            </w:r>
            <w:r w:rsidR="00E02089" w:rsidRPr="00E02089">
              <w:rPr>
                <w:color w:val="auto"/>
              </w:rPr>
              <w:t>1</w:t>
            </w:r>
            <w:r w:rsidR="006A5268">
              <w:rPr>
                <w:color w:val="auto"/>
              </w:rPr>
              <w:t xml:space="preserve"> Dreierserie</w:t>
            </w:r>
            <w:r w:rsidRPr="00E02089">
              <w:rPr>
                <w:color w:val="auto"/>
              </w:rPr>
              <w:br/>
              <w:t>- pro Ausführungsetappe</w:t>
            </w:r>
            <w:r w:rsidRPr="00E02089">
              <w:rPr>
                <w:color w:val="auto"/>
              </w:rPr>
              <w:br/>
              <w:t>- pro 1000 m</w:t>
            </w:r>
            <w:r w:rsidRPr="00E02089">
              <w:rPr>
                <w:color w:val="auto"/>
                <w:vertAlign w:val="superscript"/>
              </w:rPr>
              <w:t>2</w:t>
            </w:r>
          </w:p>
        </w:tc>
        <w:tc>
          <w:tcPr>
            <w:tcW w:w="1389" w:type="dxa"/>
          </w:tcPr>
          <w:p w:rsidR="00A954A1" w:rsidRPr="00255E1E" w:rsidRDefault="004A2501" w:rsidP="004A2501">
            <w:r>
              <w:t>in Absprache</w:t>
            </w:r>
            <w:r>
              <w:br/>
            </w:r>
            <w:r w:rsidR="00A954A1" w:rsidRPr="00255E1E">
              <w:t>BL/PL</w:t>
            </w:r>
          </w:p>
        </w:tc>
        <w:tc>
          <w:tcPr>
            <w:tcW w:w="1389" w:type="dxa"/>
          </w:tcPr>
          <w:p w:rsidR="00A954A1" w:rsidRPr="00255E1E" w:rsidRDefault="00A954A1" w:rsidP="00A954A1">
            <w:r w:rsidRPr="00255E1E">
              <w:t>Prüfprotokoll</w:t>
            </w:r>
          </w:p>
        </w:tc>
      </w:tr>
      <w:tr w:rsidR="00A954A1" w:rsidRPr="00255E1E" w:rsidTr="008241AB">
        <w:trPr>
          <w:cantSplit/>
          <w:trHeight w:val="284"/>
        </w:trPr>
        <w:tc>
          <w:tcPr>
            <w:tcW w:w="1985" w:type="dxa"/>
          </w:tcPr>
          <w:p w:rsidR="00A954A1" w:rsidRPr="00255E1E" w:rsidRDefault="00A954A1" w:rsidP="00A954A1">
            <w:r w:rsidRPr="00255E1E">
              <w:t xml:space="preserve">Witterung / </w:t>
            </w:r>
          </w:p>
          <w:p w:rsidR="00A954A1" w:rsidRPr="00255E1E" w:rsidRDefault="00A954A1" w:rsidP="00A954A1">
            <w:r w:rsidRPr="00255E1E">
              <w:t>Feuchtigkeit</w:t>
            </w:r>
          </w:p>
        </w:tc>
        <w:tc>
          <w:tcPr>
            <w:tcW w:w="1304" w:type="dxa"/>
          </w:tcPr>
          <w:p w:rsidR="00A954A1" w:rsidRPr="00255E1E" w:rsidRDefault="00A954A1" w:rsidP="00A954A1">
            <w:r w:rsidRPr="00255E1E">
              <w:t>TAZ</w:t>
            </w:r>
          </w:p>
        </w:tc>
        <w:tc>
          <w:tcPr>
            <w:tcW w:w="1701" w:type="dxa"/>
          </w:tcPr>
          <w:p w:rsidR="00A954A1" w:rsidRPr="00255E1E" w:rsidRDefault="00A954A1" w:rsidP="00A954A1">
            <w:r w:rsidRPr="00255E1E">
              <w:t>visuell</w:t>
            </w:r>
          </w:p>
        </w:tc>
        <w:tc>
          <w:tcPr>
            <w:tcW w:w="3402" w:type="dxa"/>
          </w:tcPr>
          <w:p w:rsidR="00A954A1" w:rsidRPr="00255E1E" w:rsidRDefault="00A954A1" w:rsidP="00A954A1">
            <w:r w:rsidRPr="00255E1E">
              <w:t>- keine Niederschläge,</w:t>
            </w:r>
            <w:r w:rsidRPr="00255E1E">
              <w:br/>
              <w:t>- RL (relative Feuchtigkeit) ≤ 75%</w:t>
            </w:r>
          </w:p>
          <w:p w:rsidR="00A954A1" w:rsidRPr="00255E1E" w:rsidRDefault="00A954A1" w:rsidP="00A954A1">
            <w:pPr>
              <w:rPr>
                <w:i/>
              </w:rPr>
            </w:pPr>
            <w:r w:rsidRPr="00255E1E">
              <w:rPr>
                <w:i/>
              </w:rPr>
              <w:t>TAZ</w:t>
            </w:r>
          </w:p>
        </w:tc>
        <w:tc>
          <w:tcPr>
            <w:tcW w:w="1701" w:type="dxa"/>
          </w:tcPr>
          <w:p w:rsidR="00A954A1" w:rsidRPr="00255E1E" w:rsidRDefault="00A954A1" w:rsidP="00A954A1">
            <w:r w:rsidRPr="00255E1E">
              <w:t>strichprobenartig</w:t>
            </w:r>
          </w:p>
        </w:tc>
        <w:tc>
          <w:tcPr>
            <w:tcW w:w="2268" w:type="dxa"/>
          </w:tcPr>
          <w:p w:rsidR="00A954A1" w:rsidRPr="00255E1E" w:rsidRDefault="00A954A1" w:rsidP="00A954A1">
            <w:r w:rsidRPr="00255E1E">
              <w:t>laufend</w:t>
            </w:r>
          </w:p>
        </w:tc>
        <w:tc>
          <w:tcPr>
            <w:tcW w:w="1389" w:type="dxa"/>
          </w:tcPr>
          <w:p w:rsidR="00A954A1" w:rsidRPr="00255E1E" w:rsidRDefault="00A954A1" w:rsidP="00A954A1">
            <w:r w:rsidRPr="00255E1E">
              <w:t>kein Einbau</w:t>
            </w:r>
          </w:p>
        </w:tc>
        <w:tc>
          <w:tcPr>
            <w:tcW w:w="1389" w:type="dxa"/>
          </w:tcPr>
          <w:p w:rsidR="00A954A1" w:rsidRPr="00255E1E" w:rsidRDefault="006974B5" w:rsidP="00A954A1">
            <w:r>
              <w:rPr>
                <w:color w:val="auto"/>
              </w:rPr>
              <w:t>Baujournal/</w:t>
            </w:r>
            <w:r>
              <w:rPr>
                <w:color w:val="auto"/>
              </w:rPr>
              <w:br/>
            </w:r>
            <w:r w:rsidRPr="00255E1E">
              <w:rPr>
                <w:color w:val="auto"/>
              </w:rPr>
              <w:t>Tagesrapport</w:t>
            </w:r>
          </w:p>
        </w:tc>
      </w:tr>
      <w:tr w:rsidR="00A954A1" w:rsidRPr="00255E1E" w:rsidTr="008241AB">
        <w:trPr>
          <w:cantSplit/>
          <w:trHeight w:val="284"/>
        </w:trPr>
        <w:tc>
          <w:tcPr>
            <w:tcW w:w="1985" w:type="dxa"/>
          </w:tcPr>
          <w:p w:rsidR="00A954A1" w:rsidRPr="00255E1E" w:rsidRDefault="00A954A1" w:rsidP="00A954A1">
            <w:r w:rsidRPr="00255E1E">
              <w:t>Temperatur Unterlage</w:t>
            </w:r>
          </w:p>
        </w:tc>
        <w:tc>
          <w:tcPr>
            <w:tcW w:w="1304" w:type="dxa"/>
          </w:tcPr>
          <w:p w:rsidR="00A954A1" w:rsidRPr="00255E1E" w:rsidRDefault="00A954A1" w:rsidP="00A954A1">
            <w:r w:rsidRPr="00255E1E">
              <w:t>TAZ</w:t>
            </w:r>
          </w:p>
        </w:tc>
        <w:tc>
          <w:tcPr>
            <w:tcW w:w="1701" w:type="dxa"/>
          </w:tcPr>
          <w:p w:rsidR="00A954A1" w:rsidRPr="00255E1E" w:rsidRDefault="00A954A1" w:rsidP="00A954A1">
            <w:r w:rsidRPr="00255E1E">
              <w:t>Oberflächenfühler</w:t>
            </w:r>
          </w:p>
        </w:tc>
        <w:tc>
          <w:tcPr>
            <w:tcW w:w="3402" w:type="dxa"/>
          </w:tcPr>
          <w:p w:rsidR="00A954A1" w:rsidRPr="00255E1E" w:rsidRDefault="00A954A1" w:rsidP="00A954A1">
            <w:r w:rsidRPr="00255E1E">
              <w:t>≥ 5° oder gem. Hersteller</w:t>
            </w:r>
          </w:p>
        </w:tc>
        <w:tc>
          <w:tcPr>
            <w:tcW w:w="1701" w:type="dxa"/>
          </w:tcPr>
          <w:p w:rsidR="00A954A1" w:rsidRPr="00255E1E" w:rsidRDefault="00A954A1" w:rsidP="00A954A1">
            <w:r w:rsidRPr="00255E1E">
              <w:t>strichprobenartig</w:t>
            </w:r>
          </w:p>
        </w:tc>
        <w:tc>
          <w:tcPr>
            <w:tcW w:w="2268" w:type="dxa"/>
          </w:tcPr>
          <w:p w:rsidR="00A954A1" w:rsidRPr="00255E1E" w:rsidRDefault="00A954A1" w:rsidP="00A954A1">
            <w:r w:rsidRPr="00255E1E">
              <w:t>laufend</w:t>
            </w:r>
          </w:p>
        </w:tc>
        <w:tc>
          <w:tcPr>
            <w:tcW w:w="1389" w:type="dxa"/>
          </w:tcPr>
          <w:p w:rsidR="00A954A1" w:rsidRPr="00255E1E" w:rsidRDefault="00A954A1" w:rsidP="00A954A1">
            <w:r w:rsidRPr="00255E1E">
              <w:t>kein Einbau</w:t>
            </w:r>
          </w:p>
        </w:tc>
        <w:tc>
          <w:tcPr>
            <w:tcW w:w="1389" w:type="dxa"/>
          </w:tcPr>
          <w:p w:rsidR="00A954A1" w:rsidRPr="00255E1E" w:rsidRDefault="006974B5" w:rsidP="00A954A1">
            <w:r>
              <w:rPr>
                <w:color w:val="auto"/>
              </w:rPr>
              <w:t>Baujournal/</w:t>
            </w:r>
            <w:r>
              <w:rPr>
                <w:color w:val="auto"/>
              </w:rPr>
              <w:br/>
            </w:r>
            <w:r w:rsidRPr="00255E1E">
              <w:rPr>
                <w:color w:val="auto"/>
              </w:rPr>
              <w:t>Tagesrapport</w:t>
            </w:r>
          </w:p>
        </w:tc>
      </w:tr>
      <w:tr w:rsidR="00A954A1" w:rsidRPr="00255E1E" w:rsidTr="008241AB">
        <w:trPr>
          <w:cantSplit/>
          <w:trHeight w:val="284"/>
        </w:trPr>
        <w:tc>
          <w:tcPr>
            <w:tcW w:w="1985" w:type="dxa"/>
          </w:tcPr>
          <w:p w:rsidR="00A954A1" w:rsidRPr="00255E1E" w:rsidRDefault="00A954A1" w:rsidP="00A954A1">
            <w:r w:rsidRPr="00255E1E">
              <w:t>Taupunkt</w:t>
            </w:r>
          </w:p>
        </w:tc>
        <w:tc>
          <w:tcPr>
            <w:tcW w:w="1304" w:type="dxa"/>
          </w:tcPr>
          <w:p w:rsidR="00A954A1" w:rsidRPr="00255E1E" w:rsidRDefault="00A954A1" w:rsidP="00A954A1">
            <w:r w:rsidRPr="00255E1E">
              <w:t>TAZ</w:t>
            </w:r>
          </w:p>
        </w:tc>
        <w:tc>
          <w:tcPr>
            <w:tcW w:w="1701" w:type="dxa"/>
          </w:tcPr>
          <w:p w:rsidR="00A954A1" w:rsidRPr="00255E1E" w:rsidRDefault="00A954A1" w:rsidP="00A954A1">
            <w:r w:rsidRPr="00255E1E">
              <w:t>Messgerät</w:t>
            </w:r>
          </w:p>
        </w:tc>
        <w:tc>
          <w:tcPr>
            <w:tcW w:w="3402" w:type="dxa"/>
          </w:tcPr>
          <w:p w:rsidR="00A954A1" w:rsidRPr="00255E1E" w:rsidRDefault="00A954A1" w:rsidP="00A954A1">
            <w:r w:rsidRPr="00255E1E">
              <w:t>Untergrundtemperatur ≥ 3° höher als Taupunkt</w:t>
            </w:r>
          </w:p>
          <w:p w:rsidR="00A954A1" w:rsidRPr="00255E1E" w:rsidRDefault="00A954A1" w:rsidP="00A954A1">
            <w:pPr>
              <w:rPr>
                <w:i/>
              </w:rPr>
            </w:pPr>
            <w:r w:rsidRPr="00255E1E">
              <w:rPr>
                <w:i/>
              </w:rPr>
              <w:t>TAZ</w:t>
            </w:r>
          </w:p>
        </w:tc>
        <w:tc>
          <w:tcPr>
            <w:tcW w:w="1701" w:type="dxa"/>
          </w:tcPr>
          <w:p w:rsidR="00A954A1" w:rsidRPr="00255E1E" w:rsidRDefault="00A954A1" w:rsidP="00A954A1">
            <w:r w:rsidRPr="00255E1E">
              <w:t>strichprobenartig</w:t>
            </w:r>
          </w:p>
        </w:tc>
        <w:tc>
          <w:tcPr>
            <w:tcW w:w="2268" w:type="dxa"/>
          </w:tcPr>
          <w:p w:rsidR="00A954A1" w:rsidRPr="00255E1E" w:rsidRDefault="00A954A1" w:rsidP="00A954A1">
            <w:r w:rsidRPr="00255E1E">
              <w:t>laufend</w:t>
            </w:r>
          </w:p>
        </w:tc>
        <w:tc>
          <w:tcPr>
            <w:tcW w:w="1389" w:type="dxa"/>
          </w:tcPr>
          <w:p w:rsidR="00A954A1" w:rsidRPr="00255E1E" w:rsidRDefault="00A954A1" w:rsidP="00A954A1">
            <w:r w:rsidRPr="00255E1E">
              <w:t>kein Einbau</w:t>
            </w:r>
          </w:p>
        </w:tc>
        <w:tc>
          <w:tcPr>
            <w:tcW w:w="1389" w:type="dxa"/>
          </w:tcPr>
          <w:p w:rsidR="00A954A1" w:rsidRPr="00255E1E" w:rsidRDefault="00A954A1" w:rsidP="00A954A1">
            <w:r w:rsidRPr="00255E1E">
              <w:t>Messprotokoll</w:t>
            </w:r>
          </w:p>
        </w:tc>
      </w:tr>
      <w:tr w:rsidR="00A954A1" w:rsidRPr="00255E1E" w:rsidTr="008241AB">
        <w:trPr>
          <w:cantSplit/>
          <w:trHeight w:val="284"/>
        </w:trPr>
        <w:tc>
          <w:tcPr>
            <w:tcW w:w="1985" w:type="dxa"/>
          </w:tcPr>
          <w:p w:rsidR="00A954A1" w:rsidRPr="00255E1E" w:rsidRDefault="00A954A1" w:rsidP="00A954A1">
            <w:r w:rsidRPr="00255E1E">
              <w:t>Porenfreiheit</w:t>
            </w:r>
          </w:p>
        </w:tc>
        <w:tc>
          <w:tcPr>
            <w:tcW w:w="1304" w:type="dxa"/>
          </w:tcPr>
          <w:p w:rsidR="00A954A1" w:rsidRPr="00255E1E" w:rsidRDefault="00A954A1" w:rsidP="00A954A1">
            <w:r w:rsidRPr="00255E1E">
              <w:t>SN 640 450a, Tab. 6</w:t>
            </w:r>
          </w:p>
          <w:p w:rsidR="00A954A1" w:rsidRPr="00255E1E" w:rsidRDefault="00A954A1" w:rsidP="00A954A1">
            <w:r w:rsidRPr="00255E1E">
              <w:t>TAZ</w:t>
            </w:r>
          </w:p>
        </w:tc>
        <w:tc>
          <w:tcPr>
            <w:tcW w:w="1701" w:type="dxa"/>
          </w:tcPr>
          <w:p w:rsidR="00A954A1" w:rsidRPr="00255E1E" w:rsidRDefault="00A954A1" w:rsidP="00A954A1">
            <w:r w:rsidRPr="00255E1E">
              <w:t>visuell / Hochspa</w:t>
            </w:r>
            <w:r w:rsidRPr="00255E1E">
              <w:t>n</w:t>
            </w:r>
            <w:r w:rsidRPr="00255E1E">
              <w:t>nungsgerät</w:t>
            </w:r>
          </w:p>
        </w:tc>
        <w:tc>
          <w:tcPr>
            <w:tcW w:w="3402" w:type="dxa"/>
          </w:tcPr>
          <w:p w:rsidR="00A954A1" w:rsidRPr="00255E1E" w:rsidRDefault="004A2501" w:rsidP="004A2501">
            <w:pPr>
              <w:rPr>
                <w:i/>
              </w:rPr>
            </w:pPr>
            <w:r>
              <w:t>keine sichtbaren Poren</w:t>
            </w:r>
            <w:r>
              <w:br/>
            </w:r>
            <w:r w:rsidR="00A954A1" w:rsidRPr="00255E1E">
              <w:rPr>
                <w:i/>
              </w:rPr>
              <w:t>SN 640 450a, Tab. 6</w:t>
            </w:r>
          </w:p>
        </w:tc>
        <w:tc>
          <w:tcPr>
            <w:tcW w:w="1701" w:type="dxa"/>
          </w:tcPr>
          <w:p w:rsidR="00A954A1" w:rsidRPr="00255E1E" w:rsidRDefault="00A954A1" w:rsidP="00A954A1">
            <w:r w:rsidRPr="00255E1E">
              <w:t>strichprobenartig</w:t>
            </w:r>
          </w:p>
        </w:tc>
        <w:tc>
          <w:tcPr>
            <w:tcW w:w="2268" w:type="dxa"/>
          </w:tcPr>
          <w:p w:rsidR="00A954A1" w:rsidRPr="00255E1E" w:rsidRDefault="00A954A1" w:rsidP="00A954A1">
            <w:r w:rsidRPr="00255E1E">
              <w:t>gesamte Fläche</w:t>
            </w:r>
          </w:p>
        </w:tc>
        <w:tc>
          <w:tcPr>
            <w:tcW w:w="1389" w:type="dxa"/>
          </w:tcPr>
          <w:p w:rsidR="00A954A1" w:rsidRPr="00255E1E" w:rsidRDefault="004A2501" w:rsidP="004A2501">
            <w:r>
              <w:t>in Absprache</w:t>
            </w:r>
            <w:r>
              <w:br/>
            </w:r>
            <w:r w:rsidR="00A954A1" w:rsidRPr="00255E1E">
              <w:t>BL/PL</w:t>
            </w:r>
          </w:p>
        </w:tc>
        <w:tc>
          <w:tcPr>
            <w:tcW w:w="1389" w:type="dxa"/>
          </w:tcPr>
          <w:p w:rsidR="00A954A1" w:rsidRPr="00255E1E" w:rsidRDefault="006974B5" w:rsidP="00A954A1">
            <w:r>
              <w:rPr>
                <w:color w:val="auto"/>
              </w:rPr>
              <w:t>Baujournal/</w:t>
            </w:r>
            <w:r>
              <w:rPr>
                <w:color w:val="auto"/>
              </w:rPr>
              <w:br/>
            </w:r>
            <w:r w:rsidRPr="00255E1E">
              <w:rPr>
                <w:color w:val="auto"/>
              </w:rPr>
              <w:t>Tagesrapport</w:t>
            </w:r>
          </w:p>
        </w:tc>
      </w:tr>
      <w:tr w:rsidR="00A954A1" w:rsidRPr="00255E1E" w:rsidTr="008241AB">
        <w:trPr>
          <w:cantSplit/>
          <w:trHeight w:val="284"/>
        </w:trPr>
        <w:tc>
          <w:tcPr>
            <w:tcW w:w="1985" w:type="dxa"/>
          </w:tcPr>
          <w:p w:rsidR="00A954A1" w:rsidRPr="00255E1E" w:rsidRDefault="00A954A1" w:rsidP="00A954A1">
            <w:r w:rsidRPr="00255E1E">
              <w:t>Beschaffenheit, Zustand</w:t>
            </w:r>
          </w:p>
        </w:tc>
        <w:tc>
          <w:tcPr>
            <w:tcW w:w="1304" w:type="dxa"/>
          </w:tcPr>
          <w:p w:rsidR="00A954A1" w:rsidRPr="00255E1E" w:rsidRDefault="00A954A1" w:rsidP="00A954A1">
            <w:r w:rsidRPr="00255E1E">
              <w:t>SN 640 450a, Tab. 6</w:t>
            </w:r>
          </w:p>
        </w:tc>
        <w:tc>
          <w:tcPr>
            <w:tcW w:w="1701" w:type="dxa"/>
          </w:tcPr>
          <w:p w:rsidR="00A954A1" w:rsidRPr="00255E1E" w:rsidRDefault="00A954A1" w:rsidP="00A954A1">
            <w:r w:rsidRPr="00255E1E">
              <w:t>visuell</w:t>
            </w:r>
          </w:p>
        </w:tc>
        <w:tc>
          <w:tcPr>
            <w:tcW w:w="3402" w:type="dxa"/>
          </w:tcPr>
          <w:p w:rsidR="00A954A1" w:rsidRPr="00255E1E" w:rsidRDefault="00A954A1" w:rsidP="00A954A1">
            <w:r w:rsidRPr="00255E1E">
              <w:t>- keine glasigen/weissen Stellen</w:t>
            </w:r>
          </w:p>
          <w:p w:rsidR="00A954A1" w:rsidRPr="00255E1E" w:rsidRDefault="00A954A1" w:rsidP="00A954A1">
            <w:r w:rsidRPr="00255E1E">
              <w:t xml:space="preserve">- Abstreukorn nicht mit </w:t>
            </w:r>
            <w:proofErr w:type="spellStart"/>
            <w:r w:rsidRPr="00255E1E">
              <w:t>Epoxidharz</w:t>
            </w:r>
            <w:proofErr w:type="spellEnd"/>
            <w:r w:rsidRPr="00255E1E">
              <w:t xml:space="preserve"> überdeckt</w:t>
            </w:r>
          </w:p>
          <w:p w:rsidR="00A954A1" w:rsidRPr="00255E1E" w:rsidRDefault="00A954A1" w:rsidP="00A954A1">
            <w:r w:rsidRPr="00255E1E">
              <w:rPr>
                <w:i/>
              </w:rPr>
              <w:t>SN 640 450a, Tab. 6</w:t>
            </w:r>
          </w:p>
        </w:tc>
        <w:tc>
          <w:tcPr>
            <w:tcW w:w="1701" w:type="dxa"/>
          </w:tcPr>
          <w:p w:rsidR="00A954A1" w:rsidRPr="00255E1E" w:rsidRDefault="00A954A1" w:rsidP="00A954A1">
            <w:r w:rsidRPr="00255E1E">
              <w:t>ganze Fläche</w:t>
            </w:r>
          </w:p>
        </w:tc>
        <w:tc>
          <w:tcPr>
            <w:tcW w:w="2268" w:type="dxa"/>
          </w:tcPr>
          <w:p w:rsidR="00A954A1" w:rsidRPr="00255E1E" w:rsidRDefault="00A954A1" w:rsidP="00A954A1"/>
        </w:tc>
        <w:tc>
          <w:tcPr>
            <w:tcW w:w="1389" w:type="dxa"/>
          </w:tcPr>
          <w:p w:rsidR="00A954A1" w:rsidRPr="00255E1E" w:rsidRDefault="00A954A1" w:rsidP="004A2501">
            <w:r w:rsidRPr="00255E1E">
              <w:rPr>
                <w:color w:val="auto"/>
              </w:rPr>
              <w:t>Nachbesserung</w:t>
            </w:r>
            <w:r w:rsidR="004A2501">
              <w:t xml:space="preserve"> oder in Absprache BL</w:t>
            </w:r>
            <w:r w:rsidRPr="00255E1E">
              <w:t>/PL</w:t>
            </w:r>
          </w:p>
        </w:tc>
        <w:tc>
          <w:tcPr>
            <w:tcW w:w="1389" w:type="dxa"/>
          </w:tcPr>
          <w:p w:rsidR="00A954A1" w:rsidRPr="00255E1E" w:rsidRDefault="00A954A1" w:rsidP="00A954A1">
            <w:r w:rsidRPr="00255E1E">
              <w:rPr>
                <w:color w:val="auto"/>
              </w:rPr>
              <w:t>Baujournal</w:t>
            </w:r>
          </w:p>
        </w:tc>
      </w:tr>
      <w:tr w:rsidR="00A954A1" w:rsidRPr="00255E1E" w:rsidTr="008241AB">
        <w:trPr>
          <w:cantSplit/>
          <w:trHeight w:val="284"/>
        </w:trPr>
        <w:tc>
          <w:tcPr>
            <w:tcW w:w="1985" w:type="dxa"/>
          </w:tcPr>
          <w:p w:rsidR="00A954A1" w:rsidRPr="00255E1E" w:rsidRDefault="00A954A1" w:rsidP="00A954A1">
            <w:r w:rsidRPr="00255E1E">
              <w:t>Rauigkeit</w:t>
            </w:r>
          </w:p>
        </w:tc>
        <w:tc>
          <w:tcPr>
            <w:tcW w:w="1304" w:type="dxa"/>
          </w:tcPr>
          <w:p w:rsidR="00A954A1" w:rsidRPr="00255E1E" w:rsidRDefault="00A954A1" w:rsidP="00A954A1">
            <w:r w:rsidRPr="00255E1E">
              <w:t>TAZ</w:t>
            </w:r>
          </w:p>
        </w:tc>
        <w:tc>
          <w:tcPr>
            <w:tcW w:w="1701" w:type="dxa"/>
          </w:tcPr>
          <w:p w:rsidR="00A954A1" w:rsidRPr="00255E1E" w:rsidRDefault="00A954A1" w:rsidP="00A954A1">
            <w:r w:rsidRPr="00255E1E">
              <w:t>Sandflächenverfahren</w:t>
            </w:r>
          </w:p>
        </w:tc>
        <w:tc>
          <w:tcPr>
            <w:tcW w:w="3402" w:type="dxa"/>
          </w:tcPr>
          <w:p w:rsidR="00A954A1" w:rsidRPr="00255E1E" w:rsidRDefault="00A954A1" w:rsidP="00A954A1">
            <w:r w:rsidRPr="00255E1E">
              <w:t>Rautiefe &lt; 2mm</w:t>
            </w:r>
          </w:p>
          <w:p w:rsidR="00A954A1" w:rsidRPr="00255E1E" w:rsidRDefault="00A954A1" w:rsidP="00A954A1">
            <w:pPr>
              <w:rPr>
                <w:i/>
              </w:rPr>
            </w:pPr>
            <w:r w:rsidRPr="00255E1E">
              <w:rPr>
                <w:i/>
              </w:rPr>
              <w:t>TAZ</w:t>
            </w:r>
          </w:p>
        </w:tc>
        <w:tc>
          <w:tcPr>
            <w:tcW w:w="1701" w:type="dxa"/>
          </w:tcPr>
          <w:p w:rsidR="00A954A1" w:rsidRPr="00255E1E" w:rsidRDefault="00A954A1" w:rsidP="00A954A1">
            <w:r w:rsidRPr="00255E1E">
              <w:t>strichprobenartig</w:t>
            </w:r>
          </w:p>
        </w:tc>
        <w:tc>
          <w:tcPr>
            <w:tcW w:w="2268" w:type="dxa"/>
          </w:tcPr>
          <w:p w:rsidR="00A954A1" w:rsidRPr="00255E1E" w:rsidRDefault="00A954A1" w:rsidP="00A954A1">
            <w:r w:rsidRPr="00255E1E">
              <w:t>gesamte Fläche</w:t>
            </w:r>
            <w:r w:rsidRPr="00255E1E">
              <w:br/>
              <w:t>vor Einbau Abdichtung</w:t>
            </w:r>
          </w:p>
        </w:tc>
        <w:tc>
          <w:tcPr>
            <w:tcW w:w="1389" w:type="dxa"/>
          </w:tcPr>
          <w:p w:rsidR="00A954A1" w:rsidRPr="00255E1E" w:rsidRDefault="00A954A1" w:rsidP="004A2501">
            <w:r w:rsidRPr="00255E1E">
              <w:rPr>
                <w:color w:val="auto"/>
              </w:rPr>
              <w:t>Nachbesserung</w:t>
            </w:r>
            <w:r w:rsidR="004A2501">
              <w:t xml:space="preserve"> oder in Absprache BL</w:t>
            </w:r>
            <w:r w:rsidRPr="00255E1E">
              <w:t>/PL</w:t>
            </w:r>
          </w:p>
        </w:tc>
        <w:tc>
          <w:tcPr>
            <w:tcW w:w="1389" w:type="dxa"/>
          </w:tcPr>
          <w:p w:rsidR="00A954A1" w:rsidRPr="00255E1E" w:rsidRDefault="006974B5" w:rsidP="00A954A1">
            <w:r>
              <w:rPr>
                <w:color w:val="auto"/>
              </w:rPr>
              <w:t>Baujournal/</w:t>
            </w:r>
            <w:r>
              <w:rPr>
                <w:color w:val="auto"/>
              </w:rPr>
              <w:br/>
            </w:r>
            <w:r w:rsidRPr="00255E1E">
              <w:rPr>
                <w:color w:val="auto"/>
              </w:rPr>
              <w:t>Tagesrapport</w:t>
            </w:r>
          </w:p>
        </w:tc>
      </w:tr>
      <w:tr w:rsidR="00A954A1" w:rsidRPr="00255E1E" w:rsidTr="006D1DBD">
        <w:trPr>
          <w:cantSplit/>
          <w:trHeight w:val="284"/>
        </w:trPr>
        <w:tc>
          <w:tcPr>
            <w:tcW w:w="1985" w:type="dxa"/>
            <w:vAlign w:val="center"/>
          </w:tcPr>
          <w:p w:rsidR="00A954A1" w:rsidRPr="00255E1E" w:rsidRDefault="00A954A1" w:rsidP="00A954A1">
            <w:r w:rsidRPr="00255E1E">
              <w:t>Aushärtung, Auslüften</w:t>
            </w:r>
          </w:p>
        </w:tc>
        <w:tc>
          <w:tcPr>
            <w:tcW w:w="1304" w:type="dxa"/>
            <w:vAlign w:val="center"/>
          </w:tcPr>
          <w:p w:rsidR="00A954A1" w:rsidRPr="00255E1E" w:rsidRDefault="00A954A1" w:rsidP="00A954A1">
            <w:r w:rsidRPr="00255E1E">
              <w:t>gem. Herstelle</w:t>
            </w:r>
            <w:r w:rsidR="007F1E3C" w:rsidRPr="00255E1E">
              <w:t>r</w:t>
            </w:r>
          </w:p>
        </w:tc>
        <w:tc>
          <w:tcPr>
            <w:tcW w:w="1701" w:type="dxa"/>
          </w:tcPr>
          <w:p w:rsidR="00A954A1" w:rsidRPr="00255E1E" w:rsidRDefault="00A954A1" w:rsidP="00A954A1"/>
        </w:tc>
        <w:tc>
          <w:tcPr>
            <w:tcW w:w="3402" w:type="dxa"/>
            <w:vAlign w:val="center"/>
          </w:tcPr>
          <w:p w:rsidR="00A954A1" w:rsidRPr="00255E1E" w:rsidRDefault="00A954A1" w:rsidP="00A954A1">
            <w:r w:rsidRPr="00255E1E">
              <w:t>24...48 Stunden</w:t>
            </w:r>
          </w:p>
          <w:p w:rsidR="00A954A1" w:rsidRPr="00255E1E" w:rsidRDefault="00A954A1" w:rsidP="00A954A1">
            <w:pPr>
              <w:rPr>
                <w:i/>
              </w:rPr>
            </w:pPr>
            <w:r w:rsidRPr="00255E1E">
              <w:rPr>
                <w:i/>
              </w:rPr>
              <w:t>Hersteller</w:t>
            </w:r>
          </w:p>
        </w:tc>
        <w:tc>
          <w:tcPr>
            <w:tcW w:w="1701" w:type="dxa"/>
            <w:vAlign w:val="center"/>
          </w:tcPr>
          <w:p w:rsidR="00A954A1" w:rsidRPr="00255E1E" w:rsidRDefault="00A954A1" w:rsidP="00A954A1">
            <w:r w:rsidRPr="00255E1E">
              <w:t>vor Einbau Abdichtung</w:t>
            </w:r>
          </w:p>
        </w:tc>
        <w:tc>
          <w:tcPr>
            <w:tcW w:w="2268" w:type="dxa"/>
            <w:vAlign w:val="center"/>
          </w:tcPr>
          <w:p w:rsidR="00A954A1" w:rsidRPr="00255E1E" w:rsidRDefault="00A954A1" w:rsidP="00A954A1"/>
        </w:tc>
        <w:tc>
          <w:tcPr>
            <w:tcW w:w="1389" w:type="dxa"/>
            <w:vAlign w:val="center"/>
          </w:tcPr>
          <w:p w:rsidR="00A954A1" w:rsidRPr="00255E1E" w:rsidRDefault="004A2501" w:rsidP="00A954A1">
            <w:r>
              <w:t>kein Einbau</w:t>
            </w:r>
            <w:r>
              <w:br/>
            </w:r>
            <w:r w:rsidR="00A954A1" w:rsidRPr="00255E1E">
              <w:t>Abdichtung</w:t>
            </w:r>
          </w:p>
        </w:tc>
        <w:tc>
          <w:tcPr>
            <w:tcW w:w="1389" w:type="dxa"/>
            <w:vAlign w:val="center"/>
          </w:tcPr>
          <w:p w:rsidR="00A954A1" w:rsidRPr="00255E1E" w:rsidRDefault="00A954A1" w:rsidP="00A954A1">
            <w:r w:rsidRPr="00255E1E">
              <w:rPr>
                <w:color w:val="auto"/>
              </w:rPr>
              <w:t>Baujournal</w:t>
            </w:r>
          </w:p>
        </w:tc>
      </w:tr>
    </w:tbl>
    <w:p w:rsidR="00C44533" w:rsidRDefault="00C44533" w:rsidP="00094017">
      <w:pPr>
        <w:pStyle w:val="Tabellenkopfzeile"/>
        <w:rPr>
          <w:rFonts w:eastAsiaTheme="minorEastAsia"/>
          <w:vertAlign w:val="superscript"/>
          <w:lang w:eastAsia="ja-JP"/>
        </w:rPr>
      </w:pPr>
    </w:p>
    <w:p w:rsidR="006059D0" w:rsidRPr="00255E1E" w:rsidRDefault="007F1E3C" w:rsidP="00094017">
      <w:pPr>
        <w:pStyle w:val="Tabellenkopfzeile"/>
        <w:rPr>
          <w:b w:val="0"/>
          <w:szCs w:val="16"/>
        </w:rPr>
      </w:pPr>
      <w:r w:rsidRPr="00255E1E">
        <w:rPr>
          <w:rFonts w:eastAsiaTheme="minorEastAsia"/>
          <w:vertAlign w:val="superscript"/>
          <w:lang w:eastAsia="ja-JP"/>
        </w:rPr>
        <w:t>1)</w:t>
      </w:r>
      <w:r w:rsidRPr="00255E1E">
        <w:rPr>
          <w:rFonts w:eastAsiaTheme="minorEastAsia"/>
          <w:b w:val="0"/>
          <w:szCs w:val="16"/>
          <w:lang w:eastAsia="ja-JP"/>
        </w:rPr>
        <w:tab/>
      </w:r>
      <w:r w:rsidRPr="00255E1E">
        <w:rPr>
          <w:rFonts w:eastAsiaTheme="minorEastAsia"/>
          <w:b w:val="0"/>
          <w:szCs w:val="16"/>
          <w:lang w:eastAsia="ja-JP"/>
        </w:rPr>
        <w:tab/>
        <w:t>T</w:t>
      </w:r>
      <w:r w:rsidR="00A954A1" w:rsidRPr="00255E1E">
        <w:rPr>
          <w:rFonts w:eastAsiaTheme="minorEastAsia"/>
          <w:b w:val="0"/>
          <w:szCs w:val="16"/>
          <w:lang w:eastAsia="ja-JP"/>
        </w:rPr>
        <w:t>L-BEL-B</w:t>
      </w:r>
      <w:r w:rsidR="00A954A1" w:rsidRPr="00255E1E">
        <w:rPr>
          <w:rFonts w:eastAsiaTheme="minorEastAsia"/>
          <w:b w:val="0"/>
          <w:szCs w:val="16"/>
          <w:lang w:eastAsia="ja-JP"/>
        </w:rPr>
        <w:tab/>
      </w:r>
      <w:r w:rsidRPr="00255E1E">
        <w:rPr>
          <w:rFonts w:eastAsiaTheme="minorEastAsia"/>
          <w:b w:val="0"/>
          <w:szCs w:val="16"/>
          <w:lang w:eastAsia="ja-JP"/>
        </w:rPr>
        <w:tab/>
      </w:r>
      <w:r w:rsidR="00A954A1" w:rsidRPr="00255E1E">
        <w:rPr>
          <w:rFonts w:eastAsiaTheme="minorEastAsia"/>
          <w:b w:val="0"/>
          <w:szCs w:val="16"/>
          <w:lang w:eastAsia="ja-JP"/>
        </w:rPr>
        <w:t>Technische Prüfvorschriften für Baustoffe zur Herstellung von Brückenbelägen auf Beton mit Dichtungsschicht nach ZTV-Bel-B</w:t>
      </w:r>
      <w:r w:rsidR="006059D0" w:rsidRPr="00255E1E">
        <w:rPr>
          <w:b w:val="0"/>
          <w:szCs w:val="16"/>
        </w:rPr>
        <w:br w:type="page"/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985"/>
        <w:gridCol w:w="1304"/>
        <w:gridCol w:w="1701"/>
        <w:gridCol w:w="3402"/>
        <w:gridCol w:w="1701"/>
        <w:gridCol w:w="2268"/>
        <w:gridCol w:w="1389"/>
        <w:gridCol w:w="1389"/>
      </w:tblGrid>
      <w:tr w:rsidR="00E70D66" w:rsidRPr="00255E1E" w:rsidTr="00F53718">
        <w:trPr>
          <w:cantSplit/>
        </w:trPr>
        <w:tc>
          <w:tcPr>
            <w:tcW w:w="1985" w:type="dxa"/>
          </w:tcPr>
          <w:p w:rsidR="00E70D66" w:rsidRPr="00255E1E" w:rsidRDefault="00E70D66" w:rsidP="00F53718">
            <w:pPr>
              <w:pStyle w:val="Tabellenkopfzeile"/>
            </w:pPr>
            <w:r w:rsidRPr="00255E1E">
              <w:lastRenderedPageBreak/>
              <w:t>Gegenstand der</w:t>
            </w:r>
          </w:p>
          <w:p w:rsidR="00E70D66" w:rsidRPr="00255E1E" w:rsidRDefault="00E70D66" w:rsidP="00F53718">
            <w:pPr>
              <w:pStyle w:val="Tabellenkopfzeile"/>
            </w:pPr>
            <w:r w:rsidRPr="00255E1E">
              <w:t>Prüfung/Kontrolle</w:t>
            </w:r>
          </w:p>
        </w:tc>
        <w:tc>
          <w:tcPr>
            <w:tcW w:w="1304" w:type="dxa"/>
          </w:tcPr>
          <w:p w:rsidR="00E70D66" w:rsidRPr="00255E1E" w:rsidRDefault="00E70D66" w:rsidP="00F53718">
            <w:pPr>
              <w:pStyle w:val="Tabellenkopfzeile"/>
            </w:pPr>
            <w:r w:rsidRPr="00255E1E">
              <w:t>Referenzierung</w:t>
            </w:r>
          </w:p>
        </w:tc>
        <w:tc>
          <w:tcPr>
            <w:tcW w:w="1701" w:type="dxa"/>
          </w:tcPr>
          <w:p w:rsidR="00E70D66" w:rsidRPr="00255E1E" w:rsidRDefault="00E70D66" w:rsidP="00F53718">
            <w:pPr>
              <w:pStyle w:val="Tabellenkopfzeile"/>
            </w:pPr>
            <w:r w:rsidRPr="00255E1E">
              <w:t>Art der Prüfung/</w:t>
            </w:r>
            <w:r w:rsidRPr="00255E1E">
              <w:br/>
              <w:t>Kontrolle</w:t>
            </w:r>
          </w:p>
        </w:tc>
        <w:tc>
          <w:tcPr>
            <w:tcW w:w="3402" w:type="dxa"/>
          </w:tcPr>
          <w:p w:rsidR="00E70D66" w:rsidRPr="00255E1E" w:rsidRDefault="00E70D66" w:rsidP="00F53718">
            <w:pPr>
              <w:pStyle w:val="Tabellenkopfzeile"/>
            </w:pPr>
            <w:r w:rsidRPr="00255E1E">
              <w:t>Anforderung</w:t>
            </w:r>
          </w:p>
          <w:p w:rsidR="00E70D66" w:rsidRPr="00255E1E" w:rsidRDefault="00E70D66" w:rsidP="00F53718">
            <w:pPr>
              <w:pStyle w:val="Tabellenkopfzeile"/>
            </w:pPr>
            <w:r w:rsidRPr="00255E1E">
              <w:t>(Vorgabe/</w:t>
            </w:r>
            <w:r w:rsidRPr="00255E1E">
              <w:rPr>
                <w:i/>
              </w:rPr>
              <w:t>Grundlage</w:t>
            </w:r>
            <w:r w:rsidRPr="00255E1E">
              <w:t>)</w:t>
            </w:r>
          </w:p>
        </w:tc>
        <w:tc>
          <w:tcPr>
            <w:tcW w:w="1701" w:type="dxa"/>
          </w:tcPr>
          <w:p w:rsidR="00E70D66" w:rsidRPr="00255E1E" w:rsidRDefault="00E70D66" w:rsidP="00F53718">
            <w:pPr>
              <w:pStyle w:val="Tabellenkopfzeile"/>
            </w:pPr>
            <w:r w:rsidRPr="00255E1E">
              <w:t>Kontrollen BL/PL</w:t>
            </w:r>
          </w:p>
          <w:p w:rsidR="00E70D66" w:rsidRPr="00255E1E" w:rsidRDefault="00E70D66" w:rsidP="00F53718">
            <w:pPr>
              <w:pStyle w:val="Tabellenkopfzeile"/>
            </w:pPr>
            <w:r w:rsidRPr="00255E1E">
              <w:t>Zeitpunkt/Intensität</w:t>
            </w:r>
          </w:p>
        </w:tc>
        <w:tc>
          <w:tcPr>
            <w:tcW w:w="2268" w:type="dxa"/>
          </w:tcPr>
          <w:p w:rsidR="00E70D66" w:rsidRPr="00255E1E" w:rsidRDefault="00E70D66" w:rsidP="00F53718">
            <w:pPr>
              <w:pStyle w:val="Tabellenkopfzeile"/>
            </w:pPr>
            <w:r w:rsidRPr="00255E1E">
              <w:t>minimale Prüfungen UN</w:t>
            </w:r>
          </w:p>
          <w:p w:rsidR="00E70D66" w:rsidRPr="00255E1E" w:rsidRDefault="00E70D66" w:rsidP="00F53718">
            <w:pPr>
              <w:pStyle w:val="Tabellenkopfzeile"/>
            </w:pPr>
            <w:r w:rsidRPr="00255E1E">
              <w:t>Zeitpunkt/Intensität</w:t>
            </w:r>
          </w:p>
        </w:tc>
        <w:tc>
          <w:tcPr>
            <w:tcW w:w="1389" w:type="dxa"/>
          </w:tcPr>
          <w:p w:rsidR="00E70D66" w:rsidRPr="00255E1E" w:rsidRDefault="00E70D66" w:rsidP="00F53718">
            <w:pPr>
              <w:pStyle w:val="Tabellenkopfzeile"/>
            </w:pPr>
            <w:r w:rsidRPr="00255E1E">
              <w:t>Massnahmen</w:t>
            </w:r>
          </w:p>
        </w:tc>
        <w:tc>
          <w:tcPr>
            <w:tcW w:w="1389" w:type="dxa"/>
          </w:tcPr>
          <w:p w:rsidR="00E70D66" w:rsidRPr="00255E1E" w:rsidRDefault="00E70D66" w:rsidP="00F53718">
            <w:pPr>
              <w:pStyle w:val="Tabellenkopfzeile"/>
            </w:pPr>
            <w:r w:rsidRPr="00255E1E">
              <w:t>Dokumentation</w:t>
            </w:r>
          </w:p>
        </w:tc>
      </w:tr>
      <w:tr w:rsidR="00BC24E6" w:rsidRPr="00255E1E" w:rsidTr="00845BD3">
        <w:trPr>
          <w:cantSplit/>
        </w:trPr>
        <w:tc>
          <w:tcPr>
            <w:tcW w:w="15139" w:type="dxa"/>
            <w:gridSpan w:val="8"/>
            <w:shd w:val="clear" w:color="auto" w:fill="C6D9F1" w:themeFill="text2" w:themeFillTint="33"/>
          </w:tcPr>
          <w:p w:rsidR="00BC24E6" w:rsidRPr="00255E1E" w:rsidRDefault="00845BD3" w:rsidP="005C760E">
            <w:pPr>
              <w:pStyle w:val="berschrift1"/>
            </w:pPr>
            <w:bookmarkStart w:id="11" w:name="_Toc435436544"/>
            <w:r w:rsidRPr="00255E1E">
              <w:t>PBD</w:t>
            </w:r>
            <w:r w:rsidRPr="00255E1E">
              <w:noBreakHyphen/>
              <w:t>Abdichtung</w:t>
            </w:r>
            <w:bookmarkEnd w:id="11"/>
          </w:p>
        </w:tc>
      </w:tr>
      <w:tr w:rsidR="00845BD3" w:rsidRPr="00255E1E" w:rsidTr="00E711C5">
        <w:trPr>
          <w:cantSplit/>
        </w:trPr>
        <w:tc>
          <w:tcPr>
            <w:tcW w:w="1985" w:type="dxa"/>
          </w:tcPr>
          <w:p w:rsidR="00845BD3" w:rsidRPr="00255E1E" w:rsidRDefault="00C44533" w:rsidP="00845BD3">
            <w:r>
              <w:t>Eignungsnachweis</w:t>
            </w:r>
            <w:r>
              <w:br/>
            </w:r>
            <w:r w:rsidR="00845BD3" w:rsidRPr="00255E1E">
              <w:t>Grundierung</w:t>
            </w:r>
          </w:p>
        </w:tc>
        <w:tc>
          <w:tcPr>
            <w:tcW w:w="1304" w:type="dxa"/>
          </w:tcPr>
          <w:p w:rsidR="00845BD3" w:rsidRPr="00255E1E" w:rsidRDefault="00845BD3" w:rsidP="00845BD3">
            <w:r w:rsidRPr="00255E1E">
              <w:t>SN 640 450a, Ziff. 29.1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visuell / Prüfung</w:t>
            </w:r>
          </w:p>
        </w:tc>
        <w:tc>
          <w:tcPr>
            <w:tcW w:w="3402" w:type="dxa"/>
          </w:tcPr>
          <w:p w:rsidR="00845BD3" w:rsidRPr="00255E1E" w:rsidRDefault="00845BD3" w:rsidP="00845BD3">
            <w:pPr>
              <w:rPr>
                <w:i/>
              </w:rPr>
            </w:pPr>
            <w:r w:rsidRPr="00255E1E">
              <w:rPr>
                <w:i/>
              </w:rPr>
              <w:t>SN 640 450a, Tab. 15 und 16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vor Systembestätigung an UN</w:t>
            </w:r>
          </w:p>
        </w:tc>
        <w:tc>
          <w:tcPr>
            <w:tcW w:w="2268" w:type="dxa"/>
          </w:tcPr>
          <w:p w:rsidR="00845BD3" w:rsidRPr="00255E1E" w:rsidRDefault="00845BD3" w:rsidP="00845BD3"/>
        </w:tc>
        <w:tc>
          <w:tcPr>
            <w:tcW w:w="1389" w:type="dxa"/>
          </w:tcPr>
          <w:p w:rsidR="00845BD3" w:rsidRPr="00255E1E" w:rsidRDefault="00845BD3" w:rsidP="00845BD3">
            <w:r w:rsidRPr="00255E1E">
              <w:t>Systemwechsel</w:t>
            </w:r>
          </w:p>
        </w:tc>
        <w:tc>
          <w:tcPr>
            <w:tcW w:w="1389" w:type="dxa"/>
          </w:tcPr>
          <w:p w:rsidR="00845BD3" w:rsidRPr="00255E1E" w:rsidRDefault="00845BD3" w:rsidP="00845BD3">
            <w:r w:rsidRPr="00255E1E">
              <w:t>Protokoll</w:t>
            </w:r>
          </w:p>
        </w:tc>
      </w:tr>
      <w:tr w:rsidR="00845BD3" w:rsidRPr="00255E1E" w:rsidTr="00E711C5">
        <w:trPr>
          <w:cantSplit/>
        </w:trPr>
        <w:tc>
          <w:tcPr>
            <w:tcW w:w="1985" w:type="dxa"/>
          </w:tcPr>
          <w:p w:rsidR="00845BD3" w:rsidRPr="00255E1E" w:rsidRDefault="00845BD3" w:rsidP="00845BD3">
            <w:r w:rsidRPr="00255E1E">
              <w:t>Applikation Grundierung</w:t>
            </w:r>
          </w:p>
        </w:tc>
        <w:tc>
          <w:tcPr>
            <w:tcW w:w="1304" w:type="dxa"/>
          </w:tcPr>
          <w:p w:rsidR="00845BD3" w:rsidRPr="00255E1E" w:rsidRDefault="00845BD3" w:rsidP="00845BD3">
            <w:r w:rsidRPr="00255E1E">
              <w:t>SN 640 450a, Ziff. 18.1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Materialtemperatur</w:t>
            </w:r>
          </w:p>
        </w:tc>
        <w:tc>
          <w:tcPr>
            <w:tcW w:w="3402" w:type="dxa"/>
          </w:tcPr>
          <w:p w:rsidR="00845BD3" w:rsidRPr="00255E1E" w:rsidRDefault="00845BD3" w:rsidP="00845BD3">
            <w:r w:rsidRPr="00255E1E">
              <w:sym w:font="Symbol" w:char="F0B3"/>
            </w:r>
            <w:r w:rsidRPr="00255E1E">
              <w:t xml:space="preserve"> 10 °C</w:t>
            </w:r>
          </w:p>
          <w:p w:rsidR="00845BD3" w:rsidRPr="00255E1E" w:rsidRDefault="00845BD3" w:rsidP="00845BD3">
            <w:pPr>
              <w:rPr>
                <w:i/>
              </w:rPr>
            </w:pPr>
            <w:r w:rsidRPr="00255E1E">
              <w:rPr>
                <w:i/>
              </w:rPr>
              <w:t>SN 640 450a, Ziff. 18.1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stichprobenartig</w:t>
            </w:r>
          </w:p>
        </w:tc>
        <w:tc>
          <w:tcPr>
            <w:tcW w:w="2268" w:type="dxa"/>
          </w:tcPr>
          <w:p w:rsidR="00845BD3" w:rsidRPr="00255E1E" w:rsidRDefault="00845BD3" w:rsidP="00845BD3">
            <w:r w:rsidRPr="00255E1E">
              <w:t>vor Einbau</w:t>
            </w:r>
          </w:p>
        </w:tc>
        <w:tc>
          <w:tcPr>
            <w:tcW w:w="1389" w:type="dxa"/>
          </w:tcPr>
          <w:p w:rsidR="00845BD3" w:rsidRPr="00255E1E" w:rsidRDefault="00845BD3" w:rsidP="00845BD3">
            <w:r w:rsidRPr="00255E1E">
              <w:t>keine Applikation</w:t>
            </w:r>
          </w:p>
        </w:tc>
        <w:tc>
          <w:tcPr>
            <w:tcW w:w="1389" w:type="dxa"/>
          </w:tcPr>
          <w:p w:rsidR="00845BD3" w:rsidRPr="00255E1E" w:rsidRDefault="006974B5" w:rsidP="00845BD3">
            <w:r>
              <w:rPr>
                <w:color w:val="auto"/>
              </w:rPr>
              <w:t>Baujournal/</w:t>
            </w:r>
            <w:r>
              <w:rPr>
                <w:color w:val="auto"/>
              </w:rPr>
              <w:br/>
            </w:r>
            <w:r w:rsidRPr="00255E1E">
              <w:rPr>
                <w:color w:val="auto"/>
              </w:rPr>
              <w:t>Tagesrapport</w:t>
            </w:r>
          </w:p>
        </w:tc>
      </w:tr>
      <w:tr w:rsidR="00845BD3" w:rsidRPr="00255E1E" w:rsidTr="00E711C5">
        <w:trPr>
          <w:cantSplit/>
        </w:trPr>
        <w:tc>
          <w:tcPr>
            <w:tcW w:w="1985" w:type="dxa"/>
          </w:tcPr>
          <w:p w:rsidR="00845BD3" w:rsidRPr="00255E1E" w:rsidRDefault="00845BD3" w:rsidP="00845BD3">
            <w:r w:rsidRPr="00255E1E">
              <w:t>Verbrauch Grundierung</w:t>
            </w:r>
          </w:p>
        </w:tc>
        <w:tc>
          <w:tcPr>
            <w:tcW w:w="1304" w:type="dxa"/>
          </w:tcPr>
          <w:p w:rsidR="00845BD3" w:rsidRPr="00255E1E" w:rsidRDefault="00845BD3" w:rsidP="00845BD3">
            <w:r w:rsidRPr="00255E1E">
              <w:t>640 450a, Tab. 5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Berechnung</w:t>
            </w:r>
          </w:p>
        </w:tc>
        <w:tc>
          <w:tcPr>
            <w:tcW w:w="3402" w:type="dxa"/>
          </w:tcPr>
          <w:p w:rsidR="00845BD3" w:rsidRPr="00255E1E" w:rsidRDefault="00845BD3" w:rsidP="00A100F5">
            <w:r w:rsidRPr="00255E1E">
              <w:t>gem. S</w:t>
            </w:r>
            <w:r w:rsidR="00A100F5">
              <w:t>ystem, in der Regel 80...150 g/</w:t>
            </w:r>
            <w:r w:rsidRPr="00255E1E">
              <w:t>m</w:t>
            </w:r>
            <w:r w:rsidRPr="00255E1E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pro Ausführungseta</w:t>
            </w:r>
            <w:r w:rsidRPr="00255E1E">
              <w:t>p</w:t>
            </w:r>
            <w:r w:rsidRPr="00255E1E">
              <w:t>pe</w:t>
            </w:r>
          </w:p>
        </w:tc>
        <w:tc>
          <w:tcPr>
            <w:tcW w:w="2268" w:type="dxa"/>
          </w:tcPr>
          <w:p w:rsidR="00845BD3" w:rsidRPr="00255E1E" w:rsidRDefault="00845BD3" w:rsidP="00845BD3">
            <w:r w:rsidRPr="00255E1E">
              <w:t>laufend</w:t>
            </w:r>
          </w:p>
        </w:tc>
        <w:tc>
          <w:tcPr>
            <w:tcW w:w="1389" w:type="dxa"/>
          </w:tcPr>
          <w:p w:rsidR="00845BD3" w:rsidRPr="00255E1E" w:rsidRDefault="00845BD3" w:rsidP="00845BD3">
            <w:r w:rsidRPr="00255E1E">
              <w:rPr>
                <w:color w:val="auto"/>
              </w:rPr>
              <w:t>Nachbesserung</w:t>
            </w:r>
          </w:p>
        </w:tc>
        <w:tc>
          <w:tcPr>
            <w:tcW w:w="1389" w:type="dxa"/>
          </w:tcPr>
          <w:p w:rsidR="00845BD3" w:rsidRPr="00255E1E" w:rsidRDefault="006974B5" w:rsidP="00845BD3">
            <w:pPr>
              <w:rPr>
                <w:color w:val="auto"/>
              </w:rPr>
            </w:pPr>
            <w:r>
              <w:rPr>
                <w:color w:val="auto"/>
              </w:rPr>
              <w:t>Baujournal/</w:t>
            </w:r>
            <w:r>
              <w:rPr>
                <w:color w:val="auto"/>
              </w:rPr>
              <w:br/>
            </w:r>
            <w:r w:rsidRPr="00255E1E">
              <w:rPr>
                <w:color w:val="auto"/>
              </w:rPr>
              <w:t>Tagesrapport</w:t>
            </w:r>
          </w:p>
        </w:tc>
      </w:tr>
      <w:tr w:rsidR="00845BD3" w:rsidRPr="00255E1E" w:rsidTr="00E711C5">
        <w:trPr>
          <w:cantSplit/>
        </w:trPr>
        <w:tc>
          <w:tcPr>
            <w:tcW w:w="1985" w:type="dxa"/>
          </w:tcPr>
          <w:p w:rsidR="00845BD3" w:rsidRPr="00255E1E" w:rsidRDefault="00C44533" w:rsidP="00845BD3">
            <w:r>
              <w:t>Beschaffenheit</w:t>
            </w:r>
            <w:r>
              <w:br/>
            </w:r>
            <w:r w:rsidR="00845BD3" w:rsidRPr="00255E1E">
              <w:t>Grundierung</w:t>
            </w:r>
          </w:p>
        </w:tc>
        <w:tc>
          <w:tcPr>
            <w:tcW w:w="1304" w:type="dxa"/>
          </w:tcPr>
          <w:p w:rsidR="00845BD3" w:rsidRPr="00255E1E" w:rsidRDefault="00845BD3" w:rsidP="00845BD3">
            <w:r w:rsidRPr="00255E1E">
              <w:t>TAZ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visuell</w:t>
            </w:r>
          </w:p>
        </w:tc>
        <w:tc>
          <w:tcPr>
            <w:tcW w:w="3402" w:type="dxa"/>
          </w:tcPr>
          <w:p w:rsidR="00845BD3" w:rsidRPr="00255E1E" w:rsidRDefault="00845BD3" w:rsidP="00A100F5">
            <w:pPr>
              <w:rPr>
                <w:i/>
              </w:rPr>
            </w:pPr>
            <w:r w:rsidRPr="00255E1E">
              <w:t>- homogene Schicht, Struktur des Betonunte</w:t>
            </w:r>
            <w:r w:rsidRPr="00255E1E">
              <w:t>r</w:t>
            </w:r>
            <w:r w:rsidRPr="00255E1E">
              <w:t>grun</w:t>
            </w:r>
            <w:r w:rsidR="00A100F5">
              <w:t>des</w:t>
            </w:r>
            <w:r w:rsidRPr="00255E1E">
              <w:t xml:space="preserve"> noch erkennbar</w:t>
            </w:r>
            <w:r w:rsidR="00A100F5">
              <w:br/>
            </w:r>
            <w:r w:rsidRPr="00255E1E">
              <w:t>- keine Lachen in Tiefpunkten</w:t>
            </w:r>
            <w:r w:rsidR="00A100F5">
              <w:br/>
            </w:r>
            <w:r w:rsidRPr="00255E1E">
              <w:t>- keine weissen Oberflächenlunker</w:t>
            </w:r>
            <w:r w:rsidR="00A100F5">
              <w:br/>
            </w:r>
            <w:r w:rsidRPr="00255E1E">
              <w:rPr>
                <w:i/>
              </w:rPr>
              <w:t>TAZ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nach Ausführung</w:t>
            </w:r>
          </w:p>
        </w:tc>
        <w:tc>
          <w:tcPr>
            <w:tcW w:w="2268" w:type="dxa"/>
          </w:tcPr>
          <w:p w:rsidR="00845BD3" w:rsidRPr="00255E1E" w:rsidRDefault="00845BD3" w:rsidP="00845BD3">
            <w:r w:rsidRPr="00255E1E">
              <w:t>ganze Fläche, vor Einbau PDB</w:t>
            </w:r>
          </w:p>
        </w:tc>
        <w:tc>
          <w:tcPr>
            <w:tcW w:w="1389" w:type="dxa"/>
          </w:tcPr>
          <w:p w:rsidR="00845BD3" w:rsidRPr="00255E1E" w:rsidRDefault="00845BD3" w:rsidP="00083C4F">
            <w:r w:rsidRPr="00255E1E">
              <w:rPr>
                <w:color w:val="auto"/>
              </w:rPr>
              <w:t>Nachbesserung</w:t>
            </w:r>
            <w:r w:rsidR="00083C4F">
              <w:rPr>
                <w:color w:val="auto"/>
              </w:rPr>
              <w:br/>
            </w:r>
            <w:r w:rsidR="00083C4F">
              <w:t>oder in Absprache BL</w:t>
            </w:r>
            <w:r w:rsidRPr="00255E1E">
              <w:t>/PL</w:t>
            </w:r>
          </w:p>
        </w:tc>
        <w:tc>
          <w:tcPr>
            <w:tcW w:w="1389" w:type="dxa"/>
          </w:tcPr>
          <w:p w:rsidR="00845BD3" w:rsidRPr="00255E1E" w:rsidRDefault="006974B5" w:rsidP="00845BD3">
            <w:r>
              <w:rPr>
                <w:color w:val="auto"/>
              </w:rPr>
              <w:t>Baujournal/</w:t>
            </w:r>
            <w:r>
              <w:rPr>
                <w:color w:val="auto"/>
              </w:rPr>
              <w:br/>
            </w:r>
            <w:r w:rsidRPr="00255E1E">
              <w:rPr>
                <w:color w:val="auto"/>
              </w:rPr>
              <w:t>Tagesrapport</w:t>
            </w:r>
          </w:p>
        </w:tc>
      </w:tr>
      <w:tr w:rsidR="00845BD3" w:rsidRPr="00255E1E" w:rsidTr="00E711C5">
        <w:trPr>
          <w:cantSplit/>
        </w:trPr>
        <w:tc>
          <w:tcPr>
            <w:tcW w:w="1985" w:type="dxa"/>
          </w:tcPr>
          <w:p w:rsidR="00845BD3" w:rsidRPr="00255E1E" w:rsidRDefault="00845BD3" w:rsidP="00845BD3">
            <w:r w:rsidRPr="00255E1E">
              <w:t>Eigenschaften PDB</w:t>
            </w:r>
          </w:p>
        </w:tc>
        <w:tc>
          <w:tcPr>
            <w:tcW w:w="1304" w:type="dxa"/>
          </w:tcPr>
          <w:p w:rsidR="00845BD3" w:rsidRPr="00255E1E" w:rsidRDefault="00845BD3" w:rsidP="00845BD3">
            <w:r w:rsidRPr="00255E1E">
              <w:t>SN 640 450a, Ziff. 20.2</w:t>
            </w:r>
          </w:p>
        </w:tc>
        <w:tc>
          <w:tcPr>
            <w:tcW w:w="1701" w:type="dxa"/>
          </w:tcPr>
          <w:p w:rsidR="00845BD3" w:rsidRPr="00255E1E" w:rsidRDefault="00F55214" w:rsidP="00845BD3">
            <w:r>
              <w:t>Überprüfung der</w:t>
            </w:r>
            <w:r>
              <w:br/>
            </w:r>
            <w:r w:rsidR="00845BD3" w:rsidRPr="00255E1E">
              <w:t>Produktangaben</w:t>
            </w:r>
          </w:p>
        </w:tc>
        <w:tc>
          <w:tcPr>
            <w:tcW w:w="3402" w:type="dxa"/>
          </w:tcPr>
          <w:p w:rsidR="00845BD3" w:rsidRPr="00255E1E" w:rsidRDefault="00845BD3" w:rsidP="00845BD3">
            <w:r w:rsidRPr="00255E1E">
              <w:t xml:space="preserve">- </w:t>
            </w:r>
            <w:r w:rsidRPr="00A100F5">
              <w:rPr>
                <w:i/>
              </w:rPr>
              <w:t>SN 640 450a, Tab 19 und 20</w:t>
            </w:r>
          </w:p>
          <w:p w:rsidR="00845BD3" w:rsidRPr="00255E1E" w:rsidRDefault="00845BD3" w:rsidP="00845BD3">
            <w:r w:rsidRPr="00255E1E">
              <w:t xml:space="preserve">- </w:t>
            </w:r>
            <w:r w:rsidRPr="00A100F5">
              <w:rPr>
                <w:i/>
              </w:rPr>
              <w:t>SIA 281</w:t>
            </w:r>
            <w:r w:rsidRPr="00255E1E">
              <w:t>, SIA Register Dichtungsbahnen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rPr>
                <w:color w:val="auto"/>
              </w:rPr>
              <w:t>vor Auftragserteilung</w:t>
            </w:r>
          </w:p>
        </w:tc>
        <w:tc>
          <w:tcPr>
            <w:tcW w:w="2268" w:type="dxa"/>
          </w:tcPr>
          <w:p w:rsidR="00845BD3" w:rsidRPr="00255E1E" w:rsidRDefault="00845BD3" w:rsidP="00845BD3"/>
        </w:tc>
        <w:tc>
          <w:tcPr>
            <w:tcW w:w="1389" w:type="dxa"/>
          </w:tcPr>
          <w:p w:rsidR="00845BD3" w:rsidRPr="00255E1E" w:rsidRDefault="00845BD3" w:rsidP="00845BD3">
            <w:r w:rsidRPr="00255E1E">
              <w:t>Produktwechsel</w:t>
            </w:r>
          </w:p>
        </w:tc>
        <w:tc>
          <w:tcPr>
            <w:tcW w:w="1389" w:type="dxa"/>
          </w:tcPr>
          <w:p w:rsidR="00845BD3" w:rsidRPr="00255E1E" w:rsidRDefault="00845BD3" w:rsidP="00845BD3">
            <w:r w:rsidRPr="00255E1E">
              <w:t>Vergabeprotokoll</w:t>
            </w:r>
          </w:p>
        </w:tc>
      </w:tr>
      <w:tr w:rsidR="00845BD3" w:rsidRPr="00255E1E" w:rsidTr="00E711C5">
        <w:trPr>
          <w:cantSplit/>
        </w:trPr>
        <w:tc>
          <w:tcPr>
            <w:tcW w:w="1985" w:type="dxa"/>
          </w:tcPr>
          <w:p w:rsidR="00845BD3" w:rsidRPr="00255E1E" w:rsidRDefault="00845BD3" w:rsidP="00845BD3">
            <w:r w:rsidRPr="00255E1E">
              <w:t>Temperatur Unterlage</w:t>
            </w:r>
          </w:p>
        </w:tc>
        <w:tc>
          <w:tcPr>
            <w:tcW w:w="1304" w:type="dxa"/>
          </w:tcPr>
          <w:p w:rsidR="00845BD3" w:rsidRPr="00255E1E" w:rsidRDefault="00845BD3" w:rsidP="00845BD3">
            <w:r w:rsidRPr="00255E1E">
              <w:t>TAZ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Oberflächenfühler</w:t>
            </w:r>
          </w:p>
        </w:tc>
        <w:tc>
          <w:tcPr>
            <w:tcW w:w="3402" w:type="dxa"/>
          </w:tcPr>
          <w:p w:rsidR="00845BD3" w:rsidRPr="00255E1E" w:rsidRDefault="00845BD3" w:rsidP="00845BD3">
            <w:r w:rsidRPr="00255E1E">
              <w:t>Temperatur Unterlage &gt; +8°C</w:t>
            </w:r>
          </w:p>
          <w:p w:rsidR="00845BD3" w:rsidRPr="00255E1E" w:rsidRDefault="00845BD3" w:rsidP="00845BD3">
            <w:r w:rsidRPr="00255E1E">
              <w:rPr>
                <w:i/>
              </w:rPr>
              <w:t>TAZ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stichprobenartig</w:t>
            </w:r>
          </w:p>
        </w:tc>
        <w:tc>
          <w:tcPr>
            <w:tcW w:w="2268" w:type="dxa"/>
          </w:tcPr>
          <w:p w:rsidR="00845BD3" w:rsidRPr="00255E1E" w:rsidRDefault="00845BD3" w:rsidP="00845BD3">
            <w:r w:rsidRPr="00255E1E">
              <w:t>laufend</w:t>
            </w:r>
          </w:p>
        </w:tc>
        <w:tc>
          <w:tcPr>
            <w:tcW w:w="1389" w:type="dxa"/>
          </w:tcPr>
          <w:p w:rsidR="00845BD3" w:rsidRPr="00255E1E" w:rsidRDefault="00845BD3" w:rsidP="00845BD3">
            <w:r w:rsidRPr="00255E1E">
              <w:t>kein Einbau</w:t>
            </w:r>
          </w:p>
        </w:tc>
        <w:tc>
          <w:tcPr>
            <w:tcW w:w="1389" w:type="dxa"/>
          </w:tcPr>
          <w:p w:rsidR="00845BD3" w:rsidRPr="00255E1E" w:rsidRDefault="00845BD3" w:rsidP="00845BD3">
            <w:r w:rsidRPr="00255E1E">
              <w:t>Einbauprotokoll</w:t>
            </w:r>
          </w:p>
        </w:tc>
      </w:tr>
      <w:tr w:rsidR="00845BD3" w:rsidRPr="00255E1E" w:rsidTr="00E711C5">
        <w:trPr>
          <w:cantSplit/>
        </w:trPr>
        <w:tc>
          <w:tcPr>
            <w:tcW w:w="1985" w:type="dxa"/>
          </w:tcPr>
          <w:p w:rsidR="00845BD3" w:rsidRPr="00255E1E" w:rsidRDefault="00845BD3" w:rsidP="00845BD3">
            <w:r w:rsidRPr="00255E1E">
              <w:t>Taupunkt</w:t>
            </w:r>
          </w:p>
        </w:tc>
        <w:tc>
          <w:tcPr>
            <w:tcW w:w="1304" w:type="dxa"/>
          </w:tcPr>
          <w:p w:rsidR="00845BD3" w:rsidRPr="00255E1E" w:rsidRDefault="00845BD3" w:rsidP="00845BD3">
            <w:r w:rsidRPr="00255E1E">
              <w:t>TAZ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Messgerät</w:t>
            </w:r>
          </w:p>
        </w:tc>
        <w:tc>
          <w:tcPr>
            <w:tcW w:w="3402" w:type="dxa"/>
          </w:tcPr>
          <w:p w:rsidR="00845BD3" w:rsidRPr="00255E1E" w:rsidRDefault="00845BD3" w:rsidP="00845BD3">
            <w:r w:rsidRPr="00255E1E">
              <w:t>Oberflächentemperatur Untergrund min. +3 °C   über dem Taupunkt</w:t>
            </w:r>
          </w:p>
          <w:p w:rsidR="00845BD3" w:rsidRPr="00255E1E" w:rsidRDefault="00845BD3" w:rsidP="00845BD3">
            <w:r w:rsidRPr="00255E1E">
              <w:rPr>
                <w:i/>
              </w:rPr>
              <w:t>TAZ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stichprobenartig</w:t>
            </w:r>
          </w:p>
        </w:tc>
        <w:tc>
          <w:tcPr>
            <w:tcW w:w="2268" w:type="dxa"/>
          </w:tcPr>
          <w:p w:rsidR="00845BD3" w:rsidRPr="00255E1E" w:rsidRDefault="00845BD3" w:rsidP="00845BD3">
            <w:r w:rsidRPr="00255E1E">
              <w:t>laufend</w:t>
            </w:r>
          </w:p>
        </w:tc>
        <w:tc>
          <w:tcPr>
            <w:tcW w:w="1389" w:type="dxa"/>
          </w:tcPr>
          <w:p w:rsidR="00845BD3" w:rsidRPr="00255E1E" w:rsidRDefault="00845BD3" w:rsidP="00845BD3">
            <w:r w:rsidRPr="00255E1E">
              <w:t>kein Einbau</w:t>
            </w:r>
          </w:p>
        </w:tc>
        <w:tc>
          <w:tcPr>
            <w:tcW w:w="1389" w:type="dxa"/>
          </w:tcPr>
          <w:p w:rsidR="00845BD3" w:rsidRPr="00255E1E" w:rsidRDefault="00845BD3" w:rsidP="00845BD3">
            <w:r w:rsidRPr="00255E1E">
              <w:t>Messprotokoll</w:t>
            </w:r>
          </w:p>
        </w:tc>
      </w:tr>
      <w:tr w:rsidR="00845BD3" w:rsidRPr="00255E1E" w:rsidTr="00E711C5">
        <w:trPr>
          <w:cantSplit/>
        </w:trPr>
        <w:tc>
          <w:tcPr>
            <w:tcW w:w="1985" w:type="dxa"/>
          </w:tcPr>
          <w:p w:rsidR="00845BD3" w:rsidRPr="00255E1E" w:rsidRDefault="00845BD3" w:rsidP="00845BD3">
            <w:r w:rsidRPr="00255E1E">
              <w:t>Witterung</w:t>
            </w:r>
          </w:p>
        </w:tc>
        <w:tc>
          <w:tcPr>
            <w:tcW w:w="1304" w:type="dxa"/>
          </w:tcPr>
          <w:p w:rsidR="00845BD3" w:rsidRPr="00255E1E" w:rsidRDefault="00845BD3" w:rsidP="00845BD3">
            <w:r w:rsidRPr="00255E1E">
              <w:t>TAZ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Lufttemperatur,</w:t>
            </w:r>
          </w:p>
          <w:p w:rsidR="00845BD3" w:rsidRPr="00255E1E" w:rsidRDefault="00845BD3" w:rsidP="00F55214">
            <w:r w:rsidRPr="00255E1E">
              <w:t>Relative Luftfeuchte</w:t>
            </w:r>
          </w:p>
        </w:tc>
        <w:tc>
          <w:tcPr>
            <w:tcW w:w="3402" w:type="dxa"/>
          </w:tcPr>
          <w:p w:rsidR="00845BD3" w:rsidRPr="00255E1E" w:rsidRDefault="00845BD3" w:rsidP="00845BD3">
            <w:r w:rsidRPr="00255E1E">
              <w:t>- Lufttemperatur +5 °C ≤ T ≤ +30 °C</w:t>
            </w:r>
          </w:p>
          <w:p w:rsidR="00845BD3" w:rsidRPr="00255E1E" w:rsidRDefault="00845BD3" w:rsidP="00845BD3">
            <w:r w:rsidRPr="00255E1E">
              <w:t>- RL ≤ 80% bei +18 °C</w:t>
            </w:r>
          </w:p>
          <w:p w:rsidR="00845BD3" w:rsidRPr="00255E1E" w:rsidRDefault="00845BD3" w:rsidP="00845BD3">
            <w:r w:rsidRPr="00255E1E">
              <w:t xml:space="preserve">- kein Einbau bei Niederschlag, Taubildung oder </w:t>
            </w:r>
          </w:p>
          <w:p w:rsidR="00845BD3" w:rsidRPr="00255E1E" w:rsidRDefault="00845BD3" w:rsidP="00845BD3">
            <w:r w:rsidRPr="00255E1E">
              <w:t xml:space="preserve">  Nebelnässe</w:t>
            </w:r>
          </w:p>
          <w:p w:rsidR="00845BD3" w:rsidRPr="00255E1E" w:rsidRDefault="00845BD3" w:rsidP="00845BD3">
            <w:r w:rsidRPr="00255E1E">
              <w:rPr>
                <w:i/>
              </w:rPr>
              <w:t>TAZ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stichprobenartig</w:t>
            </w:r>
          </w:p>
        </w:tc>
        <w:tc>
          <w:tcPr>
            <w:tcW w:w="2268" w:type="dxa"/>
          </w:tcPr>
          <w:p w:rsidR="00845BD3" w:rsidRPr="00255E1E" w:rsidRDefault="00845BD3" w:rsidP="00845BD3">
            <w:r w:rsidRPr="00255E1E">
              <w:t>laufend</w:t>
            </w:r>
          </w:p>
        </w:tc>
        <w:tc>
          <w:tcPr>
            <w:tcW w:w="1389" w:type="dxa"/>
          </w:tcPr>
          <w:p w:rsidR="00845BD3" w:rsidRPr="00255E1E" w:rsidRDefault="00845BD3" w:rsidP="00845BD3">
            <w:r w:rsidRPr="00255E1E">
              <w:t>kein Einbau</w:t>
            </w:r>
          </w:p>
        </w:tc>
        <w:tc>
          <w:tcPr>
            <w:tcW w:w="1389" w:type="dxa"/>
          </w:tcPr>
          <w:p w:rsidR="00845BD3" w:rsidRPr="00255E1E" w:rsidRDefault="006974B5" w:rsidP="006974B5">
            <w:r>
              <w:rPr>
                <w:color w:val="auto"/>
              </w:rPr>
              <w:t>Baujournal</w:t>
            </w:r>
            <w:r w:rsidR="00845BD3" w:rsidRPr="00255E1E">
              <w:rPr>
                <w:color w:val="auto"/>
              </w:rPr>
              <w:t>/</w:t>
            </w:r>
            <w:r>
              <w:rPr>
                <w:color w:val="auto"/>
              </w:rPr>
              <w:br/>
            </w:r>
            <w:r w:rsidR="00845BD3" w:rsidRPr="00255E1E">
              <w:t>Einbauprotokoll</w:t>
            </w:r>
          </w:p>
        </w:tc>
      </w:tr>
      <w:tr w:rsidR="00845BD3" w:rsidRPr="00255E1E" w:rsidTr="00E711C5">
        <w:trPr>
          <w:cantSplit/>
        </w:trPr>
        <w:tc>
          <w:tcPr>
            <w:tcW w:w="1985" w:type="dxa"/>
          </w:tcPr>
          <w:p w:rsidR="00845BD3" w:rsidRPr="00255E1E" w:rsidRDefault="00845BD3" w:rsidP="00845BD3">
            <w:r w:rsidRPr="00255E1E">
              <w:t>Eingangskontrolle</w:t>
            </w:r>
          </w:p>
        </w:tc>
        <w:tc>
          <w:tcPr>
            <w:tcW w:w="1304" w:type="dxa"/>
          </w:tcPr>
          <w:p w:rsidR="00845BD3" w:rsidRPr="00255E1E" w:rsidRDefault="00845BD3" w:rsidP="00845BD3">
            <w:r w:rsidRPr="00255E1E">
              <w:t>TAZ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Lieferscheinkontrolle, visuell</w:t>
            </w:r>
          </w:p>
        </w:tc>
        <w:tc>
          <w:tcPr>
            <w:tcW w:w="3402" w:type="dxa"/>
          </w:tcPr>
          <w:p w:rsidR="00845BD3" w:rsidRPr="00255E1E" w:rsidRDefault="00845BD3" w:rsidP="00845BD3">
            <w:r w:rsidRPr="00255E1E">
              <w:t>- Übereinstimmung mit Produktedeklaration</w:t>
            </w:r>
          </w:p>
          <w:p w:rsidR="00845BD3" w:rsidRPr="00255E1E" w:rsidRDefault="00845BD3" w:rsidP="00845BD3">
            <w:r w:rsidRPr="00255E1E">
              <w:t>- keine Beschädigungen</w:t>
            </w:r>
          </w:p>
          <w:p w:rsidR="00845BD3" w:rsidRPr="00255E1E" w:rsidRDefault="00845BD3" w:rsidP="00845BD3">
            <w:pPr>
              <w:rPr>
                <w:rFonts w:asciiTheme="majorHAnsi" w:hAnsiTheme="majorHAnsi"/>
                <w:i/>
                <w:iCs/>
              </w:rPr>
            </w:pPr>
            <w:r w:rsidRPr="00255E1E">
              <w:t>- Banderolen und Etiketten entfernen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stichprobenartig</w:t>
            </w:r>
          </w:p>
        </w:tc>
        <w:tc>
          <w:tcPr>
            <w:tcW w:w="2268" w:type="dxa"/>
          </w:tcPr>
          <w:p w:rsidR="00845BD3" w:rsidRPr="00255E1E" w:rsidRDefault="00845BD3" w:rsidP="00845BD3">
            <w:r w:rsidRPr="00255E1E">
              <w:t>jede Lieferung</w:t>
            </w:r>
          </w:p>
        </w:tc>
        <w:tc>
          <w:tcPr>
            <w:tcW w:w="1389" w:type="dxa"/>
          </w:tcPr>
          <w:p w:rsidR="00845BD3" w:rsidRPr="00255E1E" w:rsidRDefault="00845BD3" w:rsidP="00845BD3">
            <w:r w:rsidRPr="00255E1E">
              <w:t>Rückweisung</w:t>
            </w:r>
          </w:p>
        </w:tc>
        <w:tc>
          <w:tcPr>
            <w:tcW w:w="1389" w:type="dxa"/>
          </w:tcPr>
          <w:p w:rsidR="00845BD3" w:rsidRPr="00255E1E" w:rsidRDefault="006974B5" w:rsidP="00845BD3">
            <w:pPr>
              <w:rPr>
                <w:color w:val="auto"/>
              </w:rPr>
            </w:pPr>
            <w:r>
              <w:rPr>
                <w:color w:val="auto"/>
              </w:rPr>
              <w:t>Baujournal</w:t>
            </w:r>
            <w:r w:rsidRPr="00255E1E">
              <w:rPr>
                <w:color w:val="auto"/>
              </w:rPr>
              <w:t>/</w:t>
            </w:r>
            <w:r>
              <w:rPr>
                <w:color w:val="auto"/>
              </w:rPr>
              <w:br/>
            </w:r>
            <w:r w:rsidRPr="00255E1E">
              <w:t>Einbauprotokoll</w:t>
            </w:r>
          </w:p>
        </w:tc>
      </w:tr>
      <w:tr w:rsidR="00845BD3" w:rsidRPr="00255E1E" w:rsidTr="00E711C5">
        <w:trPr>
          <w:cantSplit/>
        </w:trPr>
        <w:tc>
          <w:tcPr>
            <w:tcW w:w="1985" w:type="dxa"/>
          </w:tcPr>
          <w:p w:rsidR="00845BD3" w:rsidRPr="00255E1E" w:rsidRDefault="00845BD3" w:rsidP="00845BD3">
            <w:r w:rsidRPr="00255E1E">
              <w:t>Haftzugfestigkeit</w:t>
            </w:r>
          </w:p>
        </w:tc>
        <w:tc>
          <w:tcPr>
            <w:tcW w:w="1304" w:type="dxa"/>
          </w:tcPr>
          <w:p w:rsidR="00845BD3" w:rsidRPr="00255E1E" w:rsidRDefault="00845BD3" w:rsidP="00845BD3">
            <w:r w:rsidRPr="00255E1E">
              <w:t>SN 640 450a, Tab. 8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Haftzuggerät gemäss SIA 281/3</w:t>
            </w:r>
          </w:p>
        </w:tc>
        <w:tc>
          <w:tcPr>
            <w:tcW w:w="3402" w:type="dxa"/>
          </w:tcPr>
          <w:p w:rsidR="00845BD3" w:rsidRPr="00255E1E" w:rsidRDefault="00845BD3" w:rsidP="00845BD3">
            <w:pPr>
              <w:rPr>
                <w:rFonts w:asciiTheme="majorHAnsi" w:hAnsiTheme="majorHAnsi"/>
                <w:i/>
                <w:iCs/>
              </w:rPr>
            </w:pPr>
            <w:r w:rsidRPr="00255E1E">
              <w:t xml:space="preserve">- bei 5 °C </w:t>
            </w:r>
            <w:r w:rsidRPr="00255E1E">
              <w:tab/>
              <w:t>≥ 0.76 N/mm</w:t>
            </w:r>
            <w:r w:rsidRPr="00255E1E">
              <w:rPr>
                <w:vertAlign w:val="superscript"/>
              </w:rPr>
              <w:t>2</w:t>
            </w:r>
            <w:r w:rsidRPr="00255E1E">
              <w:t xml:space="preserve"> </w:t>
            </w:r>
            <w:r w:rsidRPr="00255E1E">
              <w:br/>
              <w:t xml:space="preserve">- bei 30°C </w:t>
            </w:r>
            <w:r w:rsidRPr="00255E1E">
              <w:tab/>
              <w:t xml:space="preserve">≥ 0.26  N/mm2 </w:t>
            </w:r>
            <w:r w:rsidRPr="00255E1E">
              <w:br/>
            </w:r>
            <w:r w:rsidRPr="00255E1E">
              <w:rPr>
                <w:i/>
              </w:rPr>
              <w:t>SN 640 450a, Tab. 8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stichprobenartig</w:t>
            </w:r>
          </w:p>
        </w:tc>
        <w:tc>
          <w:tcPr>
            <w:tcW w:w="2268" w:type="dxa"/>
          </w:tcPr>
          <w:p w:rsidR="00845BD3" w:rsidRPr="00255E1E" w:rsidRDefault="00845BD3" w:rsidP="00E02089">
            <w:pPr>
              <w:rPr>
                <w:highlight w:val="yellow"/>
              </w:rPr>
            </w:pPr>
            <w:r w:rsidRPr="00E02089">
              <w:t>nach Einbau mindestens</w:t>
            </w:r>
            <w:r w:rsidR="00C44533" w:rsidRPr="00E02089">
              <w:br/>
            </w:r>
            <w:r w:rsidR="00E02089" w:rsidRPr="00E02089">
              <w:rPr>
                <w:color w:val="auto"/>
              </w:rPr>
              <w:t>1</w:t>
            </w:r>
            <w:r w:rsidR="006A5268">
              <w:rPr>
                <w:color w:val="auto"/>
              </w:rPr>
              <w:t xml:space="preserve"> Dreierserie</w:t>
            </w:r>
            <w:r w:rsidRPr="00E02089">
              <w:rPr>
                <w:color w:val="auto"/>
              </w:rPr>
              <w:br/>
              <w:t>- pro Ausführungsetappe</w:t>
            </w:r>
            <w:r w:rsidRPr="00E02089">
              <w:rPr>
                <w:color w:val="auto"/>
              </w:rPr>
              <w:br/>
              <w:t>- pro 1000 m</w:t>
            </w:r>
            <w:r w:rsidRPr="00E02089">
              <w:rPr>
                <w:color w:val="auto"/>
                <w:vertAlign w:val="superscript"/>
              </w:rPr>
              <w:t>2</w:t>
            </w:r>
          </w:p>
        </w:tc>
        <w:tc>
          <w:tcPr>
            <w:tcW w:w="1389" w:type="dxa"/>
          </w:tcPr>
          <w:p w:rsidR="00845BD3" w:rsidRPr="00255E1E" w:rsidRDefault="00845BD3" w:rsidP="00845BD3">
            <w:r w:rsidRPr="00255E1E">
              <w:rPr>
                <w:color w:val="auto"/>
              </w:rPr>
              <w:t>Nachbesserung</w:t>
            </w:r>
            <w:r w:rsidR="00083C4F">
              <w:t>,</w:t>
            </w:r>
            <w:r w:rsidR="00083C4F">
              <w:br/>
            </w:r>
            <w:r w:rsidRPr="00255E1E">
              <w:t>Ersatz</w:t>
            </w:r>
          </w:p>
        </w:tc>
        <w:tc>
          <w:tcPr>
            <w:tcW w:w="1389" w:type="dxa"/>
          </w:tcPr>
          <w:p w:rsidR="00845BD3" w:rsidRPr="00255E1E" w:rsidRDefault="00845BD3" w:rsidP="00845BD3">
            <w:r w:rsidRPr="00255E1E">
              <w:t>Prüfprotokoll</w:t>
            </w:r>
          </w:p>
        </w:tc>
      </w:tr>
      <w:tr w:rsidR="00845BD3" w:rsidRPr="00255E1E" w:rsidTr="00E711C5">
        <w:trPr>
          <w:cantSplit/>
        </w:trPr>
        <w:tc>
          <w:tcPr>
            <w:tcW w:w="1985" w:type="dxa"/>
          </w:tcPr>
          <w:p w:rsidR="00845BD3" w:rsidRPr="00255E1E" w:rsidRDefault="00845BD3" w:rsidP="00845BD3">
            <w:r w:rsidRPr="00255E1E">
              <w:t>Schälzugfestigkeit</w:t>
            </w:r>
          </w:p>
        </w:tc>
        <w:tc>
          <w:tcPr>
            <w:tcW w:w="1304" w:type="dxa"/>
          </w:tcPr>
          <w:p w:rsidR="00845BD3" w:rsidRPr="00255E1E" w:rsidRDefault="00845BD3" w:rsidP="00845BD3">
            <w:r w:rsidRPr="00255E1E">
              <w:t>SN 640 450a, Tab. 8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Schälzuggerät gemäss SIA 281/2</w:t>
            </w:r>
          </w:p>
        </w:tc>
        <w:tc>
          <w:tcPr>
            <w:tcW w:w="3402" w:type="dxa"/>
          </w:tcPr>
          <w:p w:rsidR="00845BD3" w:rsidRPr="00255E1E" w:rsidRDefault="00845BD3" w:rsidP="00845BD3">
            <w:pPr>
              <w:rPr>
                <w:rFonts w:asciiTheme="majorHAnsi" w:hAnsiTheme="majorHAnsi"/>
                <w:i/>
                <w:iCs/>
              </w:rPr>
            </w:pPr>
            <w:r w:rsidRPr="00255E1E">
              <w:t xml:space="preserve">- bei 5 °C </w:t>
            </w:r>
            <w:r w:rsidRPr="00255E1E">
              <w:tab/>
              <w:t xml:space="preserve">≥ 6.2 N/mm </w:t>
            </w:r>
            <w:r w:rsidRPr="00255E1E">
              <w:br/>
              <w:t xml:space="preserve">- bei 30 °C </w:t>
            </w:r>
            <w:r w:rsidRPr="00255E1E">
              <w:tab/>
              <w:t xml:space="preserve">≥ 1.0 N/mm </w:t>
            </w:r>
            <w:r w:rsidRPr="00255E1E">
              <w:br/>
            </w:r>
            <w:r w:rsidRPr="00255E1E">
              <w:rPr>
                <w:i/>
              </w:rPr>
              <w:t>SN 640 450a, Tab. 8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stichprobenartig</w:t>
            </w:r>
          </w:p>
        </w:tc>
        <w:tc>
          <w:tcPr>
            <w:tcW w:w="2268" w:type="dxa"/>
          </w:tcPr>
          <w:p w:rsidR="00845BD3" w:rsidRPr="00255E1E" w:rsidRDefault="00845BD3" w:rsidP="00C44533">
            <w:r w:rsidRPr="00255E1E">
              <w:t>nach Einbau mindestens</w:t>
            </w:r>
            <w:r w:rsidR="00C44533">
              <w:br/>
            </w:r>
            <w:r w:rsidRPr="00255E1E">
              <w:rPr>
                <w:color w:val="auto"/>
              </w:rPr>
              <w:t>1 Dreierserie</w:t>
            </w:r>
            <w:r w:rsidRPr="00255E1E">
              <w:rPr>
                <w:color w:val="auto"/>
              </w:rPr>
              <w:br/>
              <w:t>- pro Ausführungsetappe</w:t>
            </w:r>
            <w:r w:rsidRPr="00255E1E">
              <w:rPr>
                <w:color w:val="auto"/>
              </w:rPr>
              <w:br/>
              <w:t>- pro 1000 m</w:t>
            </w:r>
            <w:r w:rsidRPr="00255E1E">
              <w:rPr>
                <w:color w:val="auto"/>
                <w:vertAlign w:val="superscript"/>
              </w:rPr>
              <w:t>2</w:t>
            </w:r>
          </w:p>
        </w:tc>
        <w:tc>
          <w:tcPr>
            <w:tcW w:w="1389" w:type="dxa"/>
          </w:tcPr>
          <w:p w:rsidR="00845BD3" w:rsidRPr="00255E1E" w:rsidRDefault="00845BD3" w:rsidP="00845BD3">
            <w:r w:rsidRPr="00255E1E">
              <w:rPr>
                <w:color w:val="auto"/>
              </w:rPr>
              <w:t>Nachbesserung</w:t>
            </w:r>
            <w:r w:rsidR="00083C4F">
              <w:t>,</w:t>
            </w:r>
            <w:r w:rsidR="00083C4F">
              <w:br/>
            </w:r>
            <w:r w:rsidRPr="00255E1E">
              <w:t>Ersatz</w:t>
            </w:r>
          </w:p>
        </w:tc>
        <w:tc>
          <w:tcPr>
            <w:tcW w:w="1389" w:type="dxa"/>
          </w:tcPr>
          <w:p w:rsidR="00845BD3" w:rsidRPr="00255E1E" w:rsidRDefault="00845BD3" w:rsidP="00845BD3">
            <w:r w:rsidRPr="00255E1E">
              <w:t>Prüfprotokoll</w:t>
            </w:r>
          </w:p>
        </w:tc>
      </w:tr>
      <w:tr w:rsidR="00845BD3" w:rsidRPr="00255E1E" w:rsidTr="00E711C5">
        <w:trPr>
          <w:cantSplit/>
        </w:trPr>
        <w:tc>
          <w:tcPr>
            <w:tcW w:w="1985" w:type="dxa"/>
          </w:tcPr>
          <w:p w:rsidR="00845BD3" w:rsidRPr="00255E1E" w:rsidRDefault="00845BD3" w:rsidP="00845BD3">
            <w:r w:rsidRPr="00255E1E">
              <w:t>Kehlen / Kanten</w:t>
            </w:r>
          </w:p>
        </w:tc>
        <w:tc>
          <w:tcPr>
            <w:tcW w:w="1304" w:type="dxa"/>
          </w:tcPr>
          <w:p w:rsidR="00845BD3" w:rsidRPr="00255E1E" w:rsidRDefault="00845BD3" w:rsidP="00845BD3">
            <w:r w:rsidRPr="00255E1E">
              <w:t>TAZ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visuell</w:t>
            </w:r>
          </w:p>
        </w:tc>
        <w:tc>
          <w:tcPr>
            <w:tcW w:w="3402" w:type="dxa"/>
          </w:tcPr>
          <w:p w:rsidR="00845BD3" w:rsidRPr="00255E1E" w:rsidRDefault="00845BD3" w:rsidP="00845BD3">
            <w:r w:rsidRPr="00255E1E">
              <w:t>keine Kanten, Bitumenkeil</w:t>
            </w:r>
          </w:p>
          <w:p w:rsidR="00845BD3" w:rsidRPr="00255E1E" w:rsidRDefault="00845BD3" w:rsidP="00845BD3">
            <w:r w:rsidRPr="00255E1E">
              <w:rPr>
                <w:i/>
              </w:rPr>
              <w:t>TAZ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stichprobenartig</w:t>
            </w:r>
          </w:p>
        </w:tc>
        <w:tc>
          <w:tcPr>
            <w:tcW w:w="2268" w:type="dxa"/>
          </w:tcPr>
          <w:p w:rsidR="00845BD3" w:rsidRPr="00255E1E" w:rsidRDefault="00845BD3" w:rsidP="00845BD3">
            <w:r w:rsidRPr="00255E1E">
              <w:t>laufend</w:t>
            </w:r>
          </w:p>
        </w:tc>
        <w:tc>
          <w:tcPr>
            <w:tcW w:w="1389" w:type="dxa"/>
          </w:tcPr>
          <w:p w:rsidR="00845BD3" w:rsidRPr="00255E1E" w:rsidRDefault="00845BD3" w:rsidP="00845BD3">
            <w:r w:rsidRPr="00255E1E">
              <w:t>Nachbesserung</w:t>
            </w:r>
          </w:p>
        </w:tc>
        <w:tc>
          <w:tcPr>
            <w:tcW w:w="1389" w:type="dxa"/>
          </w:tcPr>
          <w:p w:rsidR="00845BD3" w:rsidRPr="00255E1E" w:rsidRDefault="006974B5" w:rsidP="00845BD3">
            <w:r>
              <w:rPr>
                <w:color w:val="auto"/>
              </w:rPr>
              <w:t>Baujournal</w:t>
            </w:r>
            <w:r w:rsidRPr="00255E1E">
              <w:rPr>
                <w:color w:val="auto"/>
              </w:rPr>
              <w:t>/</w:t>
            </w:r>
            <w:r>
              <w:rPr>
                <w:color w:val="auto"/>
              </w:rPr>
              <w:br/>
            </w:r>
            <w:r w:rsidRPr="00255E1E">
              <w:t>Einbauprotokoll</w:t>
            </w:r>
          </w:p>
        </w:tc>
      </w:tr>
      <w:tr w:rsidR="00845BD3" w:rsidRPr="00255E1E" w:rsidTr="00E711C5">
        <w:trPr>
          <w:cantSplit/>
        </w:trPr>
        <w:tc>
          <w:tcPr>
            <w:tcW w:w="1985" w:type="dxa"/>
          </w:tcPr>
          <w:p w:rsidR="00845BD3" w:rsidRPr="00255E1E" w:rsidRDefault="00845BD3" w:rsidP="00845BD3">
            <w:r w:rsidRPr="00255E1E">
              <w:lastRenderedPageBreak/>
              <w:t>Schweissraupenbreite</w:t>
            </w:r>
          </w:p>
        </w:tc>
        <w:tc>
          <w:tcPr>
            <w:tcW w:w="1304" w:type="dxa"/>
          </w:tcPr>
          <w:p w:rsidR="00845BD3" w:rsidRPr="00255E1E" w:rsidRDefault="00845BD3" w:rsidP="00845BD3">
            <w:r w:rsidRPr="00255E1E">
              <w:t>SN 640 450a, Tab. 8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visuell</w:t>
            </w:r>
          </w:p>
        </w:tc>
        <w:tc>
          <w:tcPr>
            <w:tcW w:w="3402" w:type="dxa"/>
          </w:tcPr>
          <w:p w:rsidR="00845BD3" w:rsidRPr="00255E1E" w:rsidRDefault="00845BD3" w:rsidP="00845BD3">
            <w:pPr>
              <w:rPr>
                <w:rFonts w:asciiTheme="majorHAnsi" w:hAnsiTheme="majorHAnsi"/>
                <w:i/>
                <w:iCs/>
              </w:rPr>
            </w:pPr>
            <w:r w:rsidRPr="00255E1E">
              <w:t xml:space="preserve">- entlang Längsüberlappung: </w:t>
            </w:r>
            <w:r w:rsidRPr="00255E1E">
              <w:tab/>
              <w:t>5...30 (80) mm</w:t>
            </w:r>
            <w:r w:rsidRPr="00255E1E">
              <w:br/>
              <w:t xml:space="preserve">- entlang Stossüberlappung: </w:t>
            </w:r>
            <w:r w:rsidRPr="00255E1E">
              <w:tab/>
              <w:t>5...150 mm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stichprobenartig</w:t>
            </w:r>
          </w:p>
        </w:tc>
        <w:tc>
          <w:tcPr>
            <w:tcW w:w="2268" w:type="dxa"/>
          </w:tcPr>
          <w:p w:rsidR="00845BD3" w:rsidRPr="00255E1E" w:rsidRDefault="00845BD3" w:rsidP="00845BD3">
            <w:r w:rsidRPr="00255E1E">
              <w:t>laufend</w:t>
            </w:r>
          </w:p>
        </w:tc>
        <w:tc>
          <w:tcPr>
            <w:tcW w:w="1389" w:type="dxa"/>
          </w:tcPr>
          <w:p w:rsidR="00845BD3" w:rsidRPr="00255E1E" w:rsidRDefault="00845BD3" w:rsidP="00845BD3">
            <w:r w:rsidRPr="00255E1E">
              <w:rPr>
                <w:color w:val="auto"/>
              </w:rPr>
              <w:t>Nachbesserung</w:t>
            </w:r>
          </w:p>
        </w:tc>
        <w:tc>
          <w:tcPr>
            <w:tcW w:w="1389" w:type="dxa"/>
          </w:tcPr>
          <w:p w:rsidR="00845BD3" w:rsidRPr="00255E1E" w:rsidRDefault="006974B5" w:rsidP="00845BD3">
            <w:pPr>
              <w:rPr>
                <w:color w:val="auto"/>
              </w:rPr>
            </w:pPr>
            <w:r>
              <w:rPr>
                <w:color w:val="auto"/>
              </w:rPr>
              <w:t>Baujournal</w:t>
            </w:r>
            <w:r w:rsidRPr="00255E1E">
              <w:rPr>
                <w:color w:val="auto"/>
              </w:rPr>
              <w:t>/</w:t>
            </w:r>
            <w:r>
              <w:rPr>
                <w:color w:val="auto"/>
              </w:rPr>
              <w:br/>
            </w:r>
            <w:r w:rsidRPr="00255E1E">
              <w:t>Einbauprotokoll</w:t>
            </w:r>
          </w:p>
        </w:tc>
      </w:tr>
      <w:tr w:rsidR="00845BD3" w:rsidRPr="00255E1E" w:rsidTr="00E711C5">
        <w:trPr>
          <w:cantSplit/>
        </w:trPr>
        <w:tc>
          <w:tcPr>
            <w:tcW w:w="1985" w:type="dxa"/>
          </w:tcPr>
          <w:p w:rsidR="00845BD3" w:rsidRPr="00255E1E" w:rsidRDefault="00845BD3" w:rsidP="00845BD3">
            <w:r w:rsidRPr="00255E1E">
              <w:t>Überlappung der</w:t>
            </w:r>
            <w:r w:rsidRPr="00255E1E">
              <w:br/>
              <w:t>Abdichtung</w:t>
            </w:r>
          </w:p>
        </w:tc>
        <w:tc>
          <w:tcPr>
            <w:tcW w:w="1304" w:type="dxa"/>
          </w:tcPr>
          <w:p w:rsidR="00845BD3" w:rsidRPr="00255E1E" w:rsidRDefault="00845BD3" w:rsidP="00845BD3">
            <w:r w:rsidRPr="00255E1E">
              <w:t>SN 640 450a, Tab. 8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visuell</w:t>
            </w:r>
          </w:p>
        </w:tc>
        <w:tc>
          <w:tcPr>
            <w:tcW w:w="3402" w:type="dxa"/>
          </w:tcPr>
          <w:p w:rsidR="00845BD3" w:rsidRPr="00255E1E" w:rsidRDefault="00845BD3" w:rsidP="00845BD3">
            <w:r w:rsidRPr="00255E1E">
              <w:t>- i.d.R. 100 mm; unter Gussasphalt ≤ 150 mm</w:t>
            </w:r>
          </w:p>
          <w:p w:rsidR="00845BD3" w:rsidRPr="00255E1E" w:rsidRDefault="00845BD3" w:rsidP="00845BD3">
            <w:r w:rsidRPr="00255E1E">
              <w:t>- max. Dreifach-Überlappungen zulässig</w:t>
            </w:r>
          </w:p>
          <w:p w:rsidR="00845BD3" w:rsidRPr="00255E1E" w:rsidRDefault="00845BD3" w:rsidP="00845BD3">
            <w:pPr>
              <w:rPr>
                <w:i/>
              </w:rPr>
            </w:pPr>
            <w:r w:rsidRPr="00255E1E">
              <w:rPr>
                <w:i/>
              </w:rPr>
              <w:t>SN 640 450a, Tab. 8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stichprobenartig</w:t>
            </w:r>
          </w:p>
        </w:tc>
        <w:tc>
          <w:tcPr>
            <w:tcW w:w="2268" w:type="dxa"/>
          </w:tcPr>
          <w:p w:rsidR="00845BD3" w:rsidRPr="00255E1E" w:rsidRDefault="00845BD3" w:rsidP="00845BD3">
            <w:r w:rsidRPr="00255E1E">
              <w:t>ganze Fläche</w:t>
            </w:r>
          </w:p>
        </w:tc>
        <w:tc>
          <w:tcPr>
            <w:tcW w:w="1389" w:type="dxa"/>
          </w:tcPr>
          <w:p w:rsidR="00845BD3" w:rsidRPr="00255E1E" w:rsidRDefault="00845BD3" w:rsidP="00845BD3">
            <w:r w:rsidRPr="00255E1E">
              <w:rPr>
                <w:color w:val="auto"/>
              </w:rPr>
              <w:t>Nachbesserung</w:t>
            </w:r>
          </w:p>
        </w:tc>
        <w:tc>
          <w:tcPr>
            <w:tcW w:w="1389" w:type="dxa"/>
          </w:tcPr>
          <w:p w:rsidR="00845BD3" w:rsidRPr="00255E1E" w:rsidRDefault="006974B5" w:rsidP="00845BD3">
            <w:pPr>
              <w:rPr>
                <w:color w:val="auto"/>
              </w:rPr>
            </w:pPr>
            <w:r>
              <w:rPr>
                <w:color w:val="auto"/>
              </w:rPr>
              <w:t>Baujournal</w:t>
            </w:r>
            <w:r w:rsidRPr="00255E1E">
              <w:rPr>
                <w:color w:val="auto"/>
              </w:rPr>
              <w:t>/</w:t>
            </w:r>
            <w:r>
              <w:rPr>
                <w:color w:val="auto"/>
              </w:rPr>
              <w:br/>
            </w:r>
            <w:r w:rsidRPr="00255E1E">
              <w:t>Einbauprotokoll</w:t>
            </w:r>
          </w:p>
        </w:tc>
      </w:tr>
      <w:tr w:rsidR="00845BD3" w:rsidRPr="00255E1E" w:rsidTr="00E711C5">
        <w:trPr>
          <w:cantSplit/>
        </w:trPr>
        <w:tc>
          <w:tcPr>
            <w:tcW w:w="1985" w:type="dxa"/>
          </w:tcPr>
          <w:p w:rsidR="00845BD3" w:rsidRPr="00255E1E" w:rsidRDefault="00845BD3" w:rsidP="00845BD3">
            <w:r w:rsidRPr="00255E1E">
              <w:t>Hohlstellen</w:t>
            </w:r>
          </w:p>
        </w:tc>
        <w:tc>
          <w:tcPr>
            <w:tcW w:w="1304" w:type="dxa"/>
          </w:tcPr>
          <w:p w:rsidR="00845BD3" w:rsidRPr="00255E1E" w:rsidRDefault="00845BD3" w:rsidP="00845BD3">
            <w:r w:rsidRPr="00255E1E">
              <w:t>SN 640 450a, Tab. 8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mit Laubrechen</w:t>
            </w:r>
          </w:p>
        </w:tc>
        <w:tc>
          <w:tcPr>
            <w:tcW w:w="3402" w:type="dxa"/>
          </w:tcPr>
          <w:p w:rsidR="00845BD3" w:rsidRPr="00255E1E" w:rsidRDefault="00845BD3" w:rsidP="00845BD3">
            <w:r w:rsidRPr="00255E1E">
              <w:t>- keine Hohlstellen</w:t>
            </w:r>
          </w:p>
          <w:p w:rsidR="00845BD3" w:rsidRPr="00255E1E" w:rsidRDefault="00845BD3" w:rsidP="00845BD3">
            <w:r w:rsidRPr="00255E1E">
              <w:rPr>
                <w:i/>
              </w:rPr>
              <w:t>SN 640 450a, Tab. 8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stichprobenartig</w:t>
            </w:r>
          </w:p>
        </w:tc>
        <w:tc>
          <w:tcPr>
            <w:tcW w:w="2268" w:type="dxa"/>
          </w:tcPr>
          <w:p w:rsidR="00845BD3" w:rsidRPr="00255E1E" w:rsidRDefault="00845BD3" w:rsidP="00845BD3">
            <w:r w:rsidRPr="00255E1E">
              <w:t>ganze Fläche</w:t>
            </w:r>
          </w:p>
        </w:tc>
        <w:tc>
          <w:tcPr>
            <w:tcW w:w="1389" w:type="dxa"/>
          </w:tcPr>
          <w:p w:rsidR="00845BD3" w:rsidRPr="00255E1E" w:rsidRDefault="00845BD3" w:rsidP="00845BD3">
            <w:r w:rsidRPr="00255E1E">
              <w:rPr>
                <w:color w:val="auto"/>
              </w:rPr>
              <w:t>Nachbesserung</w:t>
            </w:r>
          </w:p>
        </w:tc>
        <w:tc>
          <w:tcPr>
            <w:tcW w:w="1389" w:type="dxa"/>
          </w:tcPr>
          <w:p w:rsidR="00845BD3" w:rsidRPr="00255E1E" w:rsidRDefault="006974B5" w:rsidP="00845BD3">
            <w:pPr>
              <w:rPr>
                <w:color w:val="auto"/>
              </w:rPr>
            </w:pPr>
            <w:r>
              <w:rPr>
                <w:color w:val="auto"/>
              </w:rPr>
              <w:t>Baujournal</w:t>
            </w:r>
            <w:r w:rsidRPr="00255E1E">
              <w:rPr>
                <w:color w:val="auto"/>
              </w:rPr>
              <w:t>/</w:t>
            </w:r>
            <w:r>
              <w:rPr>
                <w:color w:val="auto"/>
              </w:rPr>
              <w:br/>
            </w:r>
            <w:r w:rsidRPr="00255E1E">
              <w:t>Einbauprotokoll</w:t>
            </w:r>
          </w:p>
        </w:tc>
      </w:tr>
      <w:tr w:rsidR="00845BD3" w:rsidRPr="00255E1E" w:rsidTr="00E711C5">
        <w:trPr>
          <w:cantSplit/>
        </w:trPr>
        <w:tc>
          <w:tcPr>
            <w:tcW w:w="1985" w:type="dxa"/>
          </w:tcPr>
          <w:p w:rsidR="00845BD3" w:rsidRPr="00255E1E" w:rsidRDefault="00845BD3" w:rsidP="00845BD3">
            <w:r w:rsidRPr="00255E1E">
              <w:t>Umgang nach Verlegung</w:t>
            </w:r>
          </w:p>
        </w:tc>
        <w:tc>
          <w:tcPr>
            <w:tcW w:w="1304" w:type="dxa"/>
          </w:tcPr>
          <w:p w:rsidR="00845BD3" w:rsidRPr="00255E1E" w:rsidRDefault="00845BD3" w:rsidP="00845BD3">
            <w:r w:rsidRPr="00255E1E">
              <w:t>TAZ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visuell</w:t>
            </w:r>
          </w:p>
        </w:tc>
        <w:tc>
          <w:tcPr>
            <w:tcW w:w="3402" w:type="dxa"/>
          </w:tcPr>
          <w:p w:rsidR="00845BD3" w:rsidRPr="00255E1E" w:rsidRDefault="00845BD3" w:rsidP="00845BD3">
            <w:r w:rsidRPr="00255E1E">
              <w:t>- keine Materialdepots auf verlegter Abdic</w:t>
            </w:r>
            <w:r w:rsidRPr="00255E1E">
              <w:t>h</w:t>
            </w:r>
            <w:r w:rsidRPr="00255E1E">
              <w:t>tung</w:t>
            </w:r>
          </w:p>
          <w:p w:rsidR="00845BD3" w:rsidRPr="00255E1E" w:rsidRDefault="00845BD3" w:rsidP="00845BD3">
            <w:r w:rsidRPr="00255E1E">
              <w:t>- Schutzschicht innerhalb einer Woche au</w:t>
            </w:r>
            <w:r w:rsidRPr="00255E1E">
              <w:t>f</w:t>
            </w:r>
            <w:r w:rsidRPr="00255E1E">
              <w:t>bringen</w:t>
            </w:r>
          </w:p>
          <w:p w:rsidR="00845BD3" w:rsidRPr="00255E1E" w:rsidRDefault="00845BD3" w:rsidP="00845BD3">
            <w:r w:rsidRPr="00255E1E">
              <w:t xml:space="preserve">- Schutzmassnahmen gegen Aufheizen bei starker </w:t>
            </w:r>
          </w:p>
          <w:p w:rsidR="00845BD3" w:rsidRPr="00255E1E" w:rsidRDefault="00845BD3" w:rsidP="00845BD3">
            <w:r w:rsidRPr="00255E1E">
              <w:t xml:space="preserve">  Sonneneinstrahlung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stichprobenartig</w:t>
            </w:r>
          </w:p>
        </w:tc>
        <w:tc>
          <w:tcPr>
            <w:tcW w:w="2268" w:type="dxa"/>
          </w:tcPr>
          <w:p w:rsidR="00845BD3" w:rsidRPr="00255E1E" w:rsidRDefault="00845BD3" w:rsidP="00845BD3">
            <w:r w:rsidRPr="00255E1E">
              <w:t>laufend</w:t>
            </w:r>
          </w:p>
        </w:tc>
        <w:tc>
          <w:tcPr>
            <w:tcW w:w="1389" w:type="dxa"/>
          </w:tcPr>
          <w:p w:rsidR="00845BD3" w:rsidRPr="00255E1E" w:rsidRDefault="00845BD3" w:rsidP="00845BD3">
            <w:r w:rsidRPr="00255E1E">
              <w:t>Entfernung</w:t>
            </w:r>
            <w:r w:rsidRPr="00255E1E">
              <w:br/>
              <w:t>Instandsetzung</w:t>
            </w:r>
          </w:p>
          <w:p w:rsidR="00845BD3" w:rsidRPr="00255E1E" w:rsidRDefault="00845BD3" w:rsidP="00845BD3">
            <w:r w:rsidRPr="00255E1E">
              <w:t>Schutzmass</w:t>
            </w:r>
            <w:r w:rsidR="00083C4F">
              <w:softHyphen/>
            </w:r>
            <w:r w:rsidRPr="00255E1E">
              <w:t>nahmen</w:t>
            </w:r>
          </w:p>
        </w:tc>
        <w:tc>
          <w:tcPr>
            <w:tcW w:w="1389" w:type="dxa"/>
          </w:tcPr>
          <w:p w:rsidR="00845BD3" w:rsidRPr="00255E1E" w:rsidRDefault="00845BD3" w:rsidP="006974B5">
            <w:pPr>
              <w:rPr>
                <w:color w:val="auto"/>
              </w:rPr>
            </w:pPr>
            <w:r w:rsidRPr="00255E1E">
              <w:rPr>
                <w:color w:val="auto"/>
              </w:rPr>
              <w:t>Baujournal/</w:t>
            </w:r>
            <w:r w:rsidR="006974B5">
              <w:rPr>
                <w:color w:val="auto"/>
              </w:rPr>
              <w:br/>
            </w:r>
            <w:r w:rsidRPr="00255E1E">
              <w:rPr>
                <w:color w:val="auto"/>
              </w:rPr>
              <w:t>Tagesrapport</w:t>
            </w:r>
          </w:p>
        </w:tc>
      </w:tr>
      <w:tr w:rsidR="00845BD3" w:rsidRPr="00255E1E" w:rsidTr="00E711C5">
        <w:trPr>
          <w:cantSplit/>
        </w:trPr>
        <w:tc>
          <w:tcPr>
            <w:tcW w:w="1985" w:type="dxa"/>
          </w:tcPr>
          <w:p w:rsidR="00845BD3" w:rsidRPr="00255E1E" w:rsidRDefault="00845BD3" w:rsidP="00845BD3">
            <w:r w:rsidRPr="00255E1E">
              <w:t>Beschaffenheit</w:t>
            </w:r>
          </w:p>
        </w:tc>
        <w:tc>
          <w:tcPr>
            <w:tcW w:w="1304" w:type="dxa"/>
          </w:tcPr>
          <w:p w:rsidR="00845BD3" w:rsidRPr="00255E1E" w:rsidRDefault="00845BD3" w:rsidP="00845BD3">
            <w:r w:rsidRPr="00255E1E">
              <w:t>SN 640 450a, Tab. 8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visuell</w:t>
            </w:r>
          </w:p>
        </w:tc>
        <w:tc>
          <w:tcPr>
            <w:tcW w:w="3402" w:type="dxa"/>
          </w:tcPr>
          <w:p w:rsidR="00845BD3" w:rsidRPr="00255E1E" w:rsidRDefault="00845BD3" w:rsidP="00845BD3">
            <w:r w:rsidRPr="00255E1E">
              <w:t>keine mechanische Verletzungen</w:t>
            </w:r>
          </w:p>
          <w:p w:rsidR="00845BD3" w:rsidRPr="00255E1E" w:rsidRDefault="00845BD3" w:rsidP="00845BD3">
            <w:r w:rsidRPr="00255E1E">
              <w:rPr>
                <w:i/>
              </w:rPr>
              <w:t>SN 640 450a, Tab. 8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stichprobenartig</w:t>
            </w:r>
          </w:p>
        </w:tc>
        <w:tc>
          <w:tcPr>
            <w:tcW w:w="2268" w:type="dxa"/>
          </w:tcPr>
          <w:p w:rsidR="00845BD3" w:rsidRPr="00255E1E" w:rsidRDefault="00845BD3" w:rsidP="00845BD3">
            <w:r w:rsidRPr="00255E1E">
              <w:t>ganze Fläche</w:t>
            </w:r>
          </w:p>
        </w:tc>
        <w:tc>
          <w:tcPr>
            <w:tcW w:w="1389" w:type="dxa"/>
          </w:tcPr>
          <w:p w:rsidR="00845BD3" w:rsidRPr="00255E1E" w:rsidRDefault="00845BD3" w:rsidP="00845BD3">
            <w:r w:rsidRPr="00255E1E">
              <w:rPr>
                <w:color w:val="auto"/>
              </w:rPr>
              <w:t>Nachbesserung</w:t>
            </w:r>
          </w:p>
        </w:tc>
        <w:tc>
          <w:tcPr>
            <w:tcW w:w="1389" w:type="dxa"/>
          </w:tcPr>
          <w:p w:rsidR="00845BD3" w:rsidRPr="00255E1E" w:rsidRDefault="006974B5" w:rsidP="006974B5">
            <w:pPr>
              <w:rPr>
                <w:color w:val="auto"/>
              </w:rPr>
            </w:pPr>
            <w:r>
              <w:rPr>
                <w:color w:val="auto"/>
              </w:rPr>
              <w:t>Baujournal</w:t>
            </w:r>
            <w:r w:rsidR="00845BD3" w:rsidRPr="00255E1E">
              <w:rPr>
                <w:color w:val="auto"/>
              </w:rPr>
              <w:t>/</w:t>
            </w:r>
            <w:r>
              <w:rPr>
                <w:color w:val="auto"/>
              </w:rPr>
              <w:br/>
            </w:r>
            <w:r w:rsidR="00845BD3" w:rsidRPr="00255E1E">
              <w:rPr>
                <w:color w:val="auto"/>
              </w:rPr>
              <w:t>Tagesrapport</w:t>
            </w:r>
          </w:p>
        </w:tc>
      </w:tr>
      <w:tr w:rsidR="00845BD3" w:rsidRPr="00255E1E" w:rsidTr="00E711C5">
        <w:trPr>
          <w:cantSplit/>
        </w:trPr>
        <w:tc>
          <w:tcPr>
            <w:tcW w:w="1985" w:type="dxa"/>
          </w:tcPr>
          <w:p w:rsidR="00845BD3" w:rsidRPr="00255E1E" w:rsidRDefault="00845BD3" w:rsidP="00845BD3">
            <w:r w:rsidRPr="00255E1E">
              <w:t>Sauberkeit</w:t>
            </w:r>
          </w:p>
        </w:tc>
        <w:tc>
          <w:tcPr>
            <w:tcW w:w="1304" w:type="dxa"/>
          </w:tcPr>
          <w:p w:rsidR="00845BD3" w:rsidRPr="00255E1E" w:rsidRDefault="00845BD3" w:rsidP="00845BD3">
            <w:r w:rsidRPr="00255E1E">
              <w:t>SN 640 450a, Tab. 8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visuell</w:t>
            </w:r>
          </w:p>
        </w:tc>
        <w:tc>
          <w:tcPr>
            <w:tcW w:w="3402" w:type="dxa"/>
          </w:tcPr>
          <w:p w:rsidR="00845BD3" w:rsidRPr="00255E1E" w:rsidRDefault="00845BD3" w:rsidP="00845BD3">
            <w:r w:rsidRPr="00255E1E">
              <w:t>keine Verunreinigungen</w:t>
            </w:r>
          </w:p>
          <w:p w:rsidR="00845BD3" w:rsidRPr="00255E1E" w:rsidRDefault="00845BD3" w:rsidP="00845BD3">
            <w:r w:rsidRPr="00255E1E">
              <w:rPr>
                <w:i/>
              </w:rPr>
              <w:t>SN 640 450a, Tab. 8</w:t>
            </w:r>
          </w:p>
        </w:tc>
        <w:tc>
          <w:tcPr>
            <w:tcW w:w="1701" w:type="dxa"/>
          </w:tcPr>
          <w:p w:rsidR="00845BD3" w:rsidRPr="00255E1E" w:rsidRDefault="00845BD3" w:rsidP="00845BD3">
            <w:r w:rsidRPr="00255E1E">
              <w:t>stichprobenartig</w:t>
            </w:r>
          </w:p>
        </w:tc>
        <w:tc>
          <w:tcPr>
            <w:tcW w:w="2268" w:type="dxa"/>
          </w:tcPr>
          <w:p w:rsidR="00845BD3" w:rsidRPr="00255E1E" w:rsidRDefault="00845BD3" w:rsidP="00845BD3">
            <w:r w:rsidRPr="00255E1E">
              <w:t>ganze Fläche</w:t>
            </w:r>
          </w:p>
        </w:tc>
        <w:tc>
          <w:tcPr>
            <w:tcW w:w="1389" w:type="dxa"/>
          </w:tcPr>
          <w:p w:rsidR="00845BD3" w:rsidRPr="00255E1E" w:rsidRDefault="00845BD3" w:rsidP="00845BD3">
            <w:r w:rsidRPr="00255E1E">
              <w:rPr>
                <w:color w:val="auto"/>
              </w:rPr>
              <w:t>Nachbesserung</w:t>
            </w:r>
          </w:p>
        </w:tc>
        <w:tc>
          <w:tcPr>
            <w:tcW w:w="1389" w:type="dxa"/>
          </w:tcPr>
          <w:p w:rsidR="00845BD3" w:rsidRPr="00255E1E" w:rsidRDefault="00845BD3" w:rsidP="006974B5">
            <w:pPr>
              <w:rPr>
                <w:color w:val="auto"/>
              </w:rPr>
            </w:pPr>
            <w:r w:rsidRPr="00255E1E">
              <w:rPr>
                <w:color w:val="auto"/>
              </w:rPr>
              <w:t>Baujournal/</w:t>
            </w:r>
            <w:r w:rsidR="006974B5">
              <w:rPr>
                <w:color w:val="auto"/>
              </w:rPr>
              <w:br/>
            </w:r>
            <w:r w:rsidRPr="00255E1E">
              <w:rPr>
                <w:color w:val="auto"/>
              </w:rPr>
              <w:t>Tagesrapport</w:t>
            </w:r>
          </w:p>
        </w:tc>
      </w:tr>
    </w:tbl>
    <w:p w:rsidR="006059D0" w:rsidRPr="00255E1E" w:rsidRDefault="00BC24E6" w:rsidP="00094017">
      <w:pPr>
        <w:pStyle w:val="Tabellenkopfzeile"/>
      </w:pPr>
      <w:r w:rsidRPr="00255E1E">
        <w:br w:type="page"/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985"/>
        <w:gridCol w:w="1304"/>
        <w:gridCol w:w="1701"/>
        <w:gridCol w:w="3402"/>
        <w:gridCol w:w="1701"/>
        <w:gridCol w:w="2268"/>
        <w:gridCol w:w="1389"/>
        <w:gridCol w:w="1389"/>
      </w:tblGrid>
      <w:tr w:rsidR="00E70D66" w:rsidRPr="00255E1E" w:rsidTr="00094017">
        <w:trPr>
          <w:cantSplit/>
        </w:trPr>
        <w:tc>
          <w:tcPr>
            <w:tcW w:w="1985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lastRenderedPageBreak/>
              <w:t>Gegenstand der</w:t>
            </w:r>
          </w:p>
          <w:p w:rsidR="00E70D66" w:rsidRPr="00255E1E" w:rsidRDefault="00E70D66" w:rsidP="00E70D66">
            <w:pPr>
              <w:pStyle w:val="Tabellenkopfzeile"/>
            </w:pPr>
            <w:r w:rsidRPr="00255E1E">
              <w:t>Prüfung/Kontrolle</w:t>
            </w:r>
          </w:p>
        </w:tc>
        <w:tc>
          <w:tcPr>
            <w:tcW w:w="1304" w:type="dxa"/>
          </w:tcPr>
          <w:p w:rsidR="00E70D66" w:rsidRPr="00255E1E" w:rsidRDefault="00E70D66" w:rsidP="00E70D66">
            <w:pPr>
              <w:pStyle w:val="Tabellenkopfzeile"/>
              <w:rPr>
                <w:color w:val="auto"/>
              </w:rPr>
            </w:pPr>
            <w:r w:rsidRPr="00255E1E">
              <w:rPr>
                <w:color w:val="auto"/>
              </w:rPr>
              <w:t>Referenzierung</w:t>
            </w:r>
          </w:p>
        </w:tc>
        <w:tc>
          <w:tcPr>
            <w:tcW w:w="1701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t>Art der Prüfung/</w:t>
            </w:r>
            <w:r w:rsidRPr="00255E1E">
              <w:br/>
              <w:t>Kontrolle</w:t>
            </w:r>
          </w:p>
        </w:tc>
        <w:tc>
          <w:tcPr>
            <w:tcW w:w="3402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t>Anforderung</w:t>
            </w:r>
          </w:p>
          <w:p w:rsidR="00E70D66" w:rsidRPr="00255E1E" w:rsidRDefault="00E70D66" w:rsidP="00E70D66">
            <w:pPr>
              <w:pStyle w:val="Tabellenkopfzeile"/>
            </w:pPr>
            <w:r w:rsidRPr="00255E1E">
              <w:t>(Vorgabe/</w:t>
            </w:r>
            <w:r w:rsidRPr="00255E1E">
              <w:rPr>
                <w:i/>
              </w:rPr>
              <w:t>Grundlage</w:t>
            </w:r>
            <w:r w:rsidRPr="00255E1E">
              <w:t>)</w:t>
            </w:r>
          </w:p>
        </w:tc>
        <w:tc>
          <w:tcPr>
            <w:tcW w:w="1701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t>Kontrollen BL/PL</w:t>
            </w:r>
          </w:p>
          <w:p w:rsidR="00E70D66" w:rsidRPr="00255E1E" w:rsidRDefault="00E70D66" w:rsidP="00E70D66">
            <w:pPr>
              <w:pStyle w:val="Tabellenkopfzeile"/>
            </w:pPr>
            <w:r w:rsidRPr="00255E1E">
              <w:t>Zeitpunkt/Intensität</w:t>
            </w:r>
          </w:p>
        </w:tc>
        <w:tc>
          <w:tcPr>
            <w:tcW w:w="2268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t>minimale Prüfungen UN</w:t>
            </w:r>
          </w:p>
          <w:p w:rsidR="00E70D66" w:rsidRPr="00255E1E" w:rsidRDefault="00E70D66" w:rsidP="00E70D66">
            <w:pPr>
              <w:pStyle w:val="Tabellenkopfzeile"/>
            </w:pPr>
            <w:r w:rsidRPr="00255E1E">
              <w:t>Zeitpunkt/Intensität</w:t>
            </w:r>
          </w:p>
        </w:tc>
        <w:tc>
          <w:tcPr>
            <w:tcW w:w="1389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t xml:space="preserve">Massnahmen </w:t>
            </w:r>
          </w:p>
        </w:tc>
        <w:tc>
          <w:tcPr>
            <w:tcW w:w="1389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t>Dokumentation</w:t>
            </w:r>
          </w:p>
        </w:tc>
      </w:tr>
      <w:tr w:rsidR="00E26BAD" w:rsidRPr="00255E1E" w:rsidTr="00A24A83">
        <w:trPr>
          <w:cantSplit/>
        </w:trPr>
        <w:tc>
          <w:tcPr>
            <w:tcW w:w="15139" w:type="dxa"/>
            <w:gridSpan w:val="8"/>
            <w:shd w:val="clear" w:color="auto" w:fill="C6D9F1" w:themeFill="text2" w:themeFillTint="33"/>
            <w:noWrap/>
          </w:tcPr>
          <w:p w:rsidR="00E26BAD" w:rsidRPr="00255E1E" w:rsidRDefault="00845BD3" w:rsidP="000E1D00">
            <w:pPr>
              <w:pStyle w:val="berschrift1"/>
            </w:pPr>
            <w:bookmarkStart w:id="12" w:name="_Toc435436545"/>
            <w:r w:rsidRPr="00255E1E">
              <w:t>FLK</w:t>
            </w:r>
            <w:bookmarkEnd w:id="12"/>
          </w:p>
        </w:tc>
      </w:tr>
      <w:tr w:rsidR="00A24A83" w:rsidRPr="00255E1E" w:rsidTr="00094017">
        <w:trPr>
          <w:cantSplit/>
          <w:trHeight w:val="227"/>
        </w:trPr>
        <w:tc>
          <w:tcPr>
            <w:tcW w:w="1985" w:type="dxa"/>
          </w:tcPr>
          <w:p w:rsidR="00A24A83" w:rsidRPr="00255E1E" w:rsidRDefault="00A24A83" w:rsidP="00A24A83">
            <w:r w:rsidRPr="00255E1E">
              <w:t>Eigenschaften FLK</w:t>
            </w:r>
          </w:p>
        </w:tc>
        <w:tc>
          <w:tcPr>
            <w:tcW w:w="1304" w:type="dxa"/>
          </w:tcPr>
          <w:p w:rsidR="00A24A83" w:rsidRPr="00255E1E" w:rsidRDefault="00A24A83" w:rsidP="00A24A83">
            <w:r w:rsidRPr="00255E1E">
              <w:t>SN 640 450a, Ziff. 21.3</w:t>
            </w:r>
          </w:p>
        </w:tc>
        <w:tc>
          <w:tcPr>
            <w:tcW w:w="1701" w:type="dxa"/>
          </w:tcPr>
          <w:p w:rsidR="00A24A83" w:rsidRPr="00255E1E" w:rsidRDefault="00A24A83" w:rsidP="00072615">
            <w:r w:rsidRPr="00255E1E">
              <w:t>Überprüfung der</w:t>
            </w:r>
            <w:r w:rsidR="00072615">
              <w:br/>
            </w:r>
            <w:r w:rsidRPr="00255E1E">
              <w:t>Produktangaben</w:t>
            </w:r>
          </w:p>
        </w:tc>
        <w:tc>
          <w:tcPr>
            <w:tcW w:w="3402" w:type="dxa"/>
          </w:tcPr>
          <w:p w:rsidR="00A24A83" w:rsidRPr="00255E1E" w:rsidRDefault="00A24A83" w:rsidP="00A24A83">
            <w:pPr>
              <w:rPr>
                <w:i/>
              </w:rPr>
            </w:pPr>
            <w:r w:rsidRPr="00255E1E">
              <w:rPr>
                <w:i/>
              </w:rPr>
              <w:t>SN 640 450a, Tab, 21, 22 und 23</w:t>
            </w:r>
          </w:p>
        </w:tc>
        <w:tc>
          <w:tcPr>
            <w:tcW w:w="1701" w:type="dxa"/>
          </w:tcPr>
          <w:p w:rsidR="00A24A83" w:rsidRPr="00255E1E" w:rsidRDefault="00A24A83" w:rsidP="00A24A83">
            <w:r w:rsidRPr="00255E1E">
              <w:t>vor Vertragsabschluss</w:t>
            </w:r>
          </w:p>
        </w:tc>
        <w:tc>
          <w:tcPr>
            <w:tcW w:w="2268" w:type="dxa"/>
          </w:tcPr>
          <w:p w:rsidR="00A24A83" w:rsidRPr="00255E1E" w:rsidRDefault="00A24A83" w:rsidP="00A24A83"/>
        </w:tc>
        <w:tc>
          <w:tcPr>
            <w:tcW w:w="1389" w:type="dxa"/>
          </w:tcPr>
          <w:p w:rsidR="00A24A83" w:rsidRPr="00255E1E" w:rsidRDefault="00A24A83" w:rsidP="00A24A83">
            <w:r w:rsidRPr="00255E1E">
              <w:t>Systemwechsel</w:t>
            </w:r>
          </w:p>
        </w:tc>
        <w:tc>
          <w:tcPr>
            <w:tcW w:w="1389" w:type="dxa"/>
          </w:tcPr>
          <w:p w:rsidR="00A24A83" w:rsidRPr="00255E1E" w:rsidRDefault="00A24A83" w:rsidP="00A24A83">
            <w:r w:rsidRPr="00255E1E">
              <w:t>Vergabeprotokoll</w:t>
            </w:r>
          </w:p>
        </w:tc>
      </w:tr>
      <w:tr w:rsidR="00A24A83" w:rsidRPr="00255E1E" w:rsidTr="00094017">
        <w:trPr>
          <w:cantSplit/>
          <w:trHeight w:val="227"/>
        </w:trPr>
        <w:tc>
          <w:tcPr>
            <w:tcW w:w="1985" w:type="dxa"/>
          </w:tcPr>
          <w:p w:rsidR="00A24A83" w:rsidRPr="00255E1E" w:rsidRDefault="00A24A83" w:rsidP="00A24A83">
            <w:r w:rsidRPr="00255E1E">
              <w:t>Eingangskontrolle</w:t>
            </w:r>
          </w:p>
        </w:tc>
        <w:tc>
          <w:tcPr>
            <w:tcW w:w="1304" w:type="dxa"/>
          </w:tcPr>
          <w:p w:rsidR="00A24A83" w:rsidRPr="00255E1E" w:rsidRDefault="00A24A83" w:rsidP="00A24A83">
            <w:r w:rsidRPr="00255E1E">
              <w:t>TAZ</w:t>
            </w:r>
          </w:p>
        </w:tc>
        <w:tc>
          <w:tcPr>
            <w:tcW w:w="1701" w:type="dxa"/>
          </w:tcPr>
          <w:p w:rsidR="00A24A83" w:rsidRPr="00255E1E" w:rsidRDefault="00A24A83" w:rsidP="00A24A83">
            <w:r w:rsidRPr="00255E1E">
              <w:t>Lieferscheinkontrolle</w:t>
            </w:r>
          </w:p>
        </w:tc>
        <w:tc>
          <w:tcPr>
            <w:tcW w:w="3402" w:type="dxa"/>
          </w:tcPr>
          <w:p w:rsidR="00A24A83" w:rsidRPr="00255E1E" w:rsidRDefault="00A24A83" w:rsidP="00A24A83">
            <w:r w:rsidRPr="00255E1E">
              <w:t>Projektvorgaben</w:t>
            </w:r>
          </w:p>
        </w:tc>
        <w:tc>
          <w:tcPr>
            <w:tcW w:w="1701" w:type="dxa"/>
          </w:tcPr>
          <w:p w:rsidR="00A24A83" w:rsidRPr="00255E1E" w:rsidRDefault="00A24A83" w:rsidP="00A24A83">
            <w:r w:rsidRPr="00255E1E">
              <w:t>stichprobenartig</w:t>
            </w:r>
          </w:p>
        </w:tc>
        <w:tc>
          <w:tcPr>
            <w:tcW w:w="2268" w:type="dxa"/>
          </w:tcPr>
          <w:p w:rsidR="00A24A83" w:rsidRPr="00255E1E" w:rsidRDefault="00A24A83" w:rsidP="00A24A83">
            <w:r w:rsidRPr="00255E1E">
              <w:t>jede Lieferung</w:t>
            </w:r>
          </w:p>
        </w:tc>
        <w:tc>
          <w:tcPr>
            <w:tcW w:w="1389" w:type="dxa"/>
          </w:tcPr>
          <w:p w:rsidR="00A24A83" w:rsidRPr="00255E1E" w:rsidRDefault="00A24A83" w:rsidP="00A24A83">
            <w:r w:rsidRPr="00255E1E">
              <w:t>Rückweisung</w:t>
            </w:r>
          </w:p>
        </w:tc>
        <w:tc>
          <w:tcPr>
            <w:tcW w:w="1389" w:type="dxa"/>
          </w:tcPr>
          <w:p w:rsidR="00A24A83" w:rsidRPr="00255E1E" w:rsidRDefault="006974B5" w:rsidP="006974B5">
            <w:pPr>
              <w:rPr>
                <w:color w:val="auto"/>
              </w:rPr>
            </w:pPr>
            <w:r>
              <w:rPr>
                <w:color w:val="auto"/>
              </w:rPr>
              <w:t>Baujournal</w:t>
            </w:r>
            <w:r w:rsidR="00A24A83" w:rsidRPr="00255E1E">
              <w:rPr>
                <w:color w:val="auto"/>
              </w:rPr>
              <w:t>/</w:t>
            </w:r>
            <w:r>
              <w:rPr>
                <w:color w:val="auto"/>
              </w:rPr>
              <w:br/>
            </w:r>
            <w:r w:rsidR="00A24A83" w:rsidRPr="00255E1E">
              <w:rPr>
                <w:color w:val="auto"/>
              </w:rPr>
              <w:t>Tagesrapport</w:t>
            </w:r>
          </w:p>
        </w:tc>
      </w:tr>
      <w:tr w:rsidR="00A24A83" w:rsidRPr="00255E1E" w:rsidTr="00094017">
        <w:trPr>
          <w:cantSplit/>
          <w:trHeight w:val="227"/>
        </w:trPr>
        <w:tc>
          <w:tcPr>
            <w:tcW w:w="1985" w:type="dxa"/>
          </w:tcPr>
          <w:p w:rsidR="00A24A83" w:rsidRPr="00255E1E" w:rsidRDefault="00A24A83" w:rsidP="00A24A83">
            <w:r w:rsidRPr="00255E1E">
              <w:t>Haftzugfestigkeit</w:t>
            </w:r>
          </w:p>
        </w:tc>
        <w:tc>
          <w:tcPr>
            <w:tcW w:w="1304" w:type="dxa"/>
          </w:tcPr>
          <w:p w:rsidR="00A24A83" w:rsidRPr="00255E1E" w:rsidRDefault="00A24A83" w:rsidP="00A24A83">
            <w:r w:rsidRPr="00255E1E">
              <w:t>SN 640 450a, Tab. 9</w:t>
            </w:r>
          </w:p>
          <w:p w:rsidR="00A24A83" w:rsidRPr="00255E1E" w:rsidRDefault="00A24A83" w:rsidP="00A24A83">
            <w:r w:rsidRPr="00255E1E">
              <w:t>SIA 281/3</w:t>
            </w:r>
          </w:p>
        </w:tc>
        <w:tc>
          <w:tcPr>
            <w:tcW w:w="1701" w:type="dxa"/>
          </w:tcPr>
          <w:p w:rsidR="00A24A83" w:rsidRPr="00255E1E" w:rsidRDefault="00A24A83" w:rsidP="00A24A83">
            <w:r w:rsidRPr="00255E1E">
              <w:t>Haftzuggerät</w:t>
            </w:r>
          </w:p>
        </w:tc>
        <w:tc>
          <w:tcPr>
            <w:tcW w:w="3402" w:type="dxa"/>
          </w:tcPr>
          <w:p w:rsidR="00A24A83" w:rsidRPr="00255E1E" w:rsidRDefault="00A24A83" w:rsidP="00A24A83">
            <w:r w:rsidRPr="00255E1E">
              <w:t xml:space="preserve">- Mittelwert </w:t>
            </w:r>
            <w:r w:rsidRPr="00255E1E">
              <w:rPr>
                <w:color w:val="auto"/>
              </w:rPr>
              <w:t>der Dreierserie</w:t>
            </w:r>
            <w:r w:rsidR="00A100F5">
              <w:t xml:space="preserve"> </w:t>
            </w:r>
            <w:r w:rsidRPr="00255E1E">
              <w:t>≥ 1.5 N/mm</w:t>
            </w:r>
            <w:r w:rsidRPr="00255E1E">
              <w:rPr>
                <w:vertAlign w:val="superscript"/>
              </w:rPr>
              <w:t>2</w:t>
            </w:r>
            <w:r w:rsidRPr="00255E1E">
              <w:rPr>
                <w:vertAlign w:val="superscript"/>
              </w:rPr>
              <w:br/>
            </w:r>
            <w:r w:rsidRPr="00255E1E">
              <w:t xml:space="preserve">- Einzelwerte </w:t>
            </w:r>
            <w:r w:rsidRPr="00255E1E">
              <w:rPr>
                <w:color w:val="auto"/>
              </w:rPr>
              <w:t>der Dreierserie</w:t>
            </w:r>
            <w:r w:rsidR="00A100F5">
              <w:rPr>
                <w:color w:val="auto"/>
              </w:rPr>
              <w:t xml:space="preserve"> </w:t>
            </w:r>
            <w:r w:rsidRPr="00255E1E">
              <w:tab/>
              <w:t>≥ 1.0 N/mm</w:t>
            </w:r>
            <w:r w:rsidRPr="00255E1E">
              <w:rPr>
                <w:vertAlign w:val="superscript"/>
              </w:rPr>
              <w:t>2</w:t>
            </w:r>
          </w:p>
          <w:p w:rsidR="00A24A83" w:rsidRPr="00255E1E" w:rsidRDefault="00A24A83" w:rsidP="00A24A83">
            <w:pPr>
              <w:rPr>
                <w:i/>
              </w:rPr>
            </w:pPr>
            <w:r w:rsidRPr="00255E1E">
              <w:rPr>
                <w:i/>
              </w:rPr>
              <w:t>SN 640 450a, Tab. 9</w:t>
            </w:r>
          </w:p>
        </w:tc>
        <w:tc>
          <w:tcPr>
            <w:tcW w:w="1701" w:type="dxa"/>
          </w:tcPr>
          <w:p w:rsidR="00A24A83" w:rsidRPr="00255E1E" w:rsidRDefault="00A24A83" w:rsidP="00A24A83">
            <w:r w:rsidRPr="00255E1E">
              <w:t>stichprobenartig</w:t>
            </w:r>
          </w:p>
        </w:tc>
        <w:tc>
          <w:tcPr>
            <w:tcW w:w="2268" w:type="dxa"/>
          </w:tcPr>
          <w:p w:rsidR="00A24A83" w:rsidRPr="00255E1E" w:rsidRDefault="00C44533" w:rsidP="00A24A83">
            <w:pPr>
              <w:rPr>
                <w:highlight w:val="yellow"/>
              </w:rPr>
            </w:pPr>
            <w:r w:rsidRPr="00E02089">
              <w:rPr>
                <w:color w:val="auto"/>
              </w:rPr>
              <w:t>nach Ausführung mind.</w:t>
            </w:r>
            <w:r w:rsidRPr="00E02089">
              <w:rPr>
                <w:color w:val="auto"/>
              </w:rPr>
              <w:br/>
            </w:r>
            <w:r w:rsidR="00A24A83" w:rsidRPr="00E02089">
              <w:rPr>
                <w:color w:val="auto"/>
              </w:rPr>
              <w:t>1 Dreierserie</w:t>
            </w:r>
            <w:r w:rsidR="00A24A83" w:rsidRPr="00E02089">
              <w:rPr>
                <w:color w:val="auto"/>
              </w:rPr>
              <w:br/>
              <w:t>- pro Ausführungsetappe</w:t>
            </w:r>
            <w:r w:rsidR="00A24A83" w:rsidRPr="00E02089">
              <w:rPr>
                <w:color w:val="auto"/>
              </w:rPr>
              <w:br/>
              <w:t>- pro 1000 m</w:t>
            </w:r>
            <w:r w:rsidR="00A24A83" w:rsidRPr="00E02089">
              <w:rPr>
                <w:color w:val="auto"/>
                <w:vertAlign w:val="superscript"/>
              </w:rPr>
              <w:t>2</w:t>
            </w:r>
          </w:p>
        </w:tc>
        <w:tc>
          <w:tcPr>
            <w:tcW w:w="1389" w:type="dxa"/>
          </w:tcPr>
          <w:p w:rsidR="00A24A83" w:rsidRPr="00255E1E" w:rsidRDefault="00A24A83" w:rsidP="00083C4F">
            <w:r w:rsidRPr="00255E1E">
              <w:rPr>
                <w:color w:val="auto"/>
              </w:rPr>
              <w:t>Nachbesserung</w:t>
            </w:r>
            <w:r w:rsidRPr="00255E1E">
              <w:t>,</w:t>
            </w:r>
            <w:r w:rsidR="00083C4F">
              <w:br/>
            </w:r>
            <w:r w:rsidRPr="00255E1E">
              <w:t>Ersatz</w:t>
            </w:r>
          </w:p>
        </w:tc>
        <w:tc>
          <w:tcPr>
            <w:tcW w:w="1389" w:type="dxa"/>
          </w:tcPr>
          <w:p w:rsidR="00A24A83" w:rsidRPr="00255E1E" w:rsidRDefault="00A24A83" w:rsidP="00A24A83">
            <w:r w:rsidRPr="00255E1E">
              <w:t>Prüfprotokoll</w:t>
            </w:r>
          </w:p>
        </w:tc>
      </w:tr>
      <w:tr w:rsidR="00A24A83" w:rsidRPr="00255E1E" w:rsidTr="00094017">
        <w:trPr>
          <w:cantSplit/>
          <w:trHeight w:val="227"/>
        </w:trPr>
        <w:tc>
          <w:tcPr>
            <w:tcW w:w="1985" w:type="dxa"/>
          </w:tcPr>
          <w:p w:rsidR="00A24A83" w:rsidRPr="00255E1E" w:rsidRDefault="00A24A83" w:rsidP="00A24A83">
            <w:r w:rsidRPr="00255E1E">
              <w:t>Schichtdicke</w:t>
            </w:r>
          </w:p>
        </w:tc>
        <w:tc>
          <w:tcPr>
            <w:tcW w:w="1304" w:type="dxa"/>
          </w:tcPr>
          <w:p w:rsidR="00A24A83" w:rsidRPr="00255E1E" w:rsidRDefault="00F55214" w:rsidP="00A24A83">
            <w:r>
              <w:t>TL-BEL-B,</w:t>
            </w:r>
            <w:r>
              <w:br/>
            </w:r>
            <w:r w:rsidR="00A24A83" w:rsidRPr="00255E1E">
              <w:t>Teil 3</w:t>
            </w:r>
            <w:r w:rsidR="00A24A83" w:rsidRPr="00255E1E">
              <w:rPr>
                <w:vertAlign w:val="superscript"/>
              </w:rPr>
              <w:t>1)</w:t>
            </w:r>
          </w:p>
        </w:tc>
        <w:tc>
          <w:tcPr>
            <w:tcW w:w="1701" w:type="dxa"/>
          </w:tcPr>
          <w:p w:rsidR="00A24A83" w:rsidRPr="00255E1E" w:rsidRDefault="00A24A83" w:rsidP="00A24A83">
            <w:r w:rsidRPr="00255E1E">
              <w:t>Messung und Berec</w:t>
            </w:r>
            <w:r w:rsidRPr="00255E1E">
              <w:t>h</w:t>
            </w:r>
            <w:r w:rsidRPr="00255E1E">
              <w:t>nung</w:t>
            </w:r>
          </w:p>
          <w:p w:rsidR="00A24A83" w:rsidRPr="00255E1E" w:rsidRDefault="00072615" w:rsidP="00072615">
            <w:r>
              <w:t>SN 640 450a,</w:t>
            </w:r>
            <w:r>
              <w:br/>
            </w:r>
            <w:r w:rsidR="00A24A83" w:rsidRPr="00255E1E">
              <w:t>Ziffer</w:t>
            </w:r>
            <w:r>
              <w:t> </w:t>
            </w:r>
            <w:r w:rsidR="00A24A83" w:rsidRPr="00255E1E">
              <w:t>21.5</w:t>
            </w:r>
          </w:p>
        </w:tc>
        <w:tc>
          <w:tcPr>
            <w:tcW w:w="3402" w:type="dxa"/>
          </w:tcPr>
          <w:p w:rsidR="00A24A83" w:rsidRPr="00255E1E" w:rsidRDefault="00A24A83" w:rsidP="00A24A83">
            <w:r w:rsidRPr="00255E1E">
              <w:t>- zwischen 2,0 und 4,0 mm</w:t>
            </w:r>
          </w:p>
          <w:p w:rsidR="00A24A83" w:rsidRPr="00255E1E" w:rsidRDefault="00A24A83" w:rsidP="00A24A83">
            <w:r w:rsidRPr="00255E1E">
              <w:t xml:space="preserve">- Mittelwert </w:t>
            </w:r>
            <w:r w:rsidRPr="00255E1E">
              <w:rPr>
                <w:rFonts w:cs="Arial"/>
              </w:rPr>
              <w:t>≥</w:t>
            </w:r>
            <w:r w:rsidRPr="00255E1E">
              <w:t xml:space="preserve"> </w:t>
            </w:r>
            <w:proofErr w:type="spellStart"/>
            <w:r w:rsidRPr="00255E1E">
              <w:t>d</w:t>
            </w:r>
            <w:r w:rsidRPr="00255E1E">
              <w:rPr>
                <w:vertAlign w:val="subscript"/>
              </w:rPr>
              <w:t>soll</w:t>
            </w:r>
            <w:proofErr w:type="spellEnd"/>
          </w:p>
          <w:p w:rsidR="00A24A83" w:rsidRPr="00255E1E" w:rsidRDefault="00A24A83" w:rsidP="00A24A83">
            <w:pPr>
              <w:rPr>
                <w:i/>
              </w:rPr>
            </w:pPr>
            <w:r w:rsidRPr="00255E1E">
              <w:rPr>
                <w:i/>
              </w:rPr>
              <w:t>Ausführungsanweisungen des Herstellers</w:t>
            </w:r>
          </w:p>
          <w:p w:rsidR="00A24A83" w:rsidRPr="00255E1E" w:rsidRDefault="00A24A83" w:rsidP="00A100F5">
            <w:r w:rsidRPr="00255E1E">
              <w:rPr>
                <w:i/>
              </w:rPr>
              <w:t>SN 640 450a, Ziffer 21,4 und 21.5</w:t>
            </w:r>
          </w:p>
        </w:tc>
        <w:tc>
          <w:tcPr>
            <w:tcW w:w="1701" w:type="dxa"/>
          </w:tcPr>
          <w:p w:rsidR="00A24A83" w:rsidRPr="00255E1E" w:rsidRDefault="00A24A83" w:rsidP="00A24A83">
            <w:r w:rsidRPr="00255E1E">
              <w:t>stichprobenartig</w:t>
            </w:r>
          </w:p>
        </w:tc>
        <w:tc>
          <w:tcPr>
            <w:tcW w:w="2268" w:type="dxa"/>
          </w:tcPr>
          <w:p w:rsidR="00A24A83" w:rsidRPr="00255E1E" w:rsidRDefault="00A24A83" w:rsidP="00A24A83">
            <w:pPr>
              <w:rPr>
                <w:color w:val="auto"/>
              </w:rPr>
            </w:pPr>
            <w:r w:rsidRPr="00255E1E">
              <w:rPr>
                <w:color w:val="auto"/>
              </w:rPr>
              <w:t>nach Ausführung mindestens</w:t>
            </w:r>
            <w:r w:rsidRPr="00255E1E">
              <w:rPr>
                <w:color w:val="auto"/>
              </w:rPr>
              <w:br/>
              <w:t>- 1 Serie pro Ausführung</w:t>
            </w:r>
            <w:r w:rsidRPr="00255E1E">
              <w:rPr>
                <w:color w:val="auto"/>
              </w:rPr>
              <w:t>s</w:t>
            </w:r>
            <w:r w:rsidRPr="00255E1E">
              <w:rPr>
                <w:color w:val="auto"/>
              </w:rPr>
              <w:t>etappe</w:t>
            </w:r>
          </w:p>
          <w:p w:rsidR="00A24A83" w:rsidRPr="00255E1E" w:rsidRDefault="00A24A83" w:rsidP="00A24A83">
            <w:pPr>
              <w:rPr>
                <w:color w:val="auto"/>
                <w:vertAlign w:val="superscript"/>
              </w:rPr>
            </w:pPr>
            <w:r w:rsidRPr="00255E1E">
              <w:rPr>
                <w:color w:val="auto"/>
              </w:rPr>
              <w:t>- 3 Serien pro Bauwerk</w:t>
            </w:r>
            <w:r w:rsidRPr="00255E1E">
              <w:rPr>
                <w:color w:val="auto"/>
              </w:rPr>
              <w:br/>
              <w:t>- 1 Serie pro 500 m</w:t>
            </w:r>
            <w:r w:rsidRPr="00255E1E">
              <w:rPr>
                <w:color w:val="auto"/>
                <w:vertAlign w:val="superscript"/>
              </w:rPr>
              <w:t>2</w:t>
            </w:r>
          </w:p>
          <w:p w:rsidR="00A24A83" w:rsidRPr="00255E1E" w:rsidRDefault="00A24A83" w:rsidP="00A24A83">
            <w:pPr>
              <w:rPr>
                <w:color w:val="auto"/>
                <w:vertAlign w:val="superscript"/>
              </w:rPr>
            </w:pPr>
            <w:r w:rsidRPr="00255E1E">
              <w:rPr>
                <w:color w:val="auto"/>
              </w:rPr>
              <w:t>(</w:t>
            </w:r>
            <w:r w:rsidRPr="00255E1E">
              <w:t>30 Einzelmessungen pro Serie)</w:t>
            </w:r>
          </w:p>
        </w:tc>
        <w:tc>
          <w:tcPr>
            <w:tcW w:w="1389" w:type="dxa"/>
          </w:tcPr>
          <w:p w:rsidR="00A24A83" w:rsidRPr="00255E1E" w:rsidRDefault="00A24A83" w:rsidP="00A24A83">
            <w:r w:rsidRPr="00255E1E">
              <w:rPr>
                <w:color w:val="auto"/>
              </w:rPr>
              <w:t>Nachbesserung</w:t>
            </w:r>
            <w:r w:rsidR="00083C4F">
              <w:t>,</w:t>
            </w:r>
            <w:r w:rsidR="00083C4F">
              <w:br/>
            </w:r>
            <w:r w:rsidRPr="00255E1E">
              <w:t>Ersatz</w:t>
            </w:r>
          </w:p>
        </w:tc>
        <w:tc>
          <w:tcPr>
            <w:tcW w:w="1389" w:type="dxa"/>
          </w:tcPr>
          <w:p w:rsidR="00A24A83" w:rsidRPr="00255E1E" w:rsidRDefault="00A24A83" w:rsidP="00A24A83">
            <w:r w:rsidRPr="00255E1E">
              <w:t>Prüfbericht</w:t>
            </w:r>
          </w:p>
        </w:tc>
      </w:tr>
      <w:tr w:rsidR="00A24A83" w:rsidRPr="00255E1E" w:rsidTr="00094017">
        <w:trPr>
          <w:cantSplit/>
          <w:trHeight w:val="227"/>
        </w:trPr>
        <w:tc>
          <w:tcPr>
            <w:tcW w:w="1985" w:type="dxa"/>
          </w:tcPr>
          <w:p w:rsidR="00A24A83" w:rsidRPr="00255E1E" w:rsidRDefault="00C44533" w:rsidP="00A24A83">
            <w:r>
              <w:t>Beschaffenheit nach</w:t>
            </w:r>
            <w:r>
              <w:br/>
            </w:r>
            <w:r w:rsidR="00A24A83" w:rsidRPr="00255E1E">
              <w:t>Einbau</w:t>
            </w:r>
          </w:p>
        </w:tc>
        <w:tc>
          <w:tcPr>
            <w:tcW w:w="1304" w:type="dxa"/>
          </w:tcPr>
          <w:p w:rsidR="00A24A83" w:rsidRPr="00255E1E" w:rsidRDefault="00A24A83" w:rsidP="00A24A83">
            <w:r w:rsidRPr="00255E1E">
              <w:t>SN 640 450a, Tab. 9</w:t>
            </w:r>
          </w:p>
        </w:tc>
        <w:tc>
          <w:tcPr>
            <w:tcW w:w="1701" w:type="dxa"/>
          </w:tcPr>
          <w:p w:rsidR="00A24A83" w:rsidRPr="00255E1E" w:rsidRDefault="00A24A83" w:rsidP="00A24A83">
            <w:r w:rsidRPr="00255E1E">
              <w:t>visuell</w:t>
            </w:r>
          </w:p>
        </w:tc>
        <w:tc>
          <w:tcPr>
            <w:tcW w:w="3402" w:type="dxa"/>
          </w:tcPr>
          <w:p w:rsidR="00A24A83" w:rsidRPr="00255E1E" w:rsidRDefault="00A24A83" w:rsidP="00A24A83">
            <w:pPr>
              <w:rPr>
                <w:rFonts w:eastAsiaTheme="minorEastAsia" w:cs="Arial"/>
                <w:color w:val="auto"/>
                <w:lang w:eastAsia="ja-JP"/>
              </w:rPr>
            </w:pPr>
            <w:r w:rsidRPr="00255E1E">
              <w:rPr>
                <w:rFonts w:eastAsiaTheme="minorEastAsia" w:cs="Arial"/>
                <w:color w:val="auto"/>
                <w:lang w:eastAsia="ja-JP"/>
              </w:rPr>
              <w:t>- keine Stellen mit Ansätzen zu Schaumbi</w:t>
            </w:r>
            <w:r w:rsidRPr="00255E1E">
              <w:rPr>
                <w:rFonts w:eastAsiaTheme="minorEastAsia" w:cs="Arial"/>
                <w:color w:val="auto"/>
                <w:lang w:eastAsia="ja-JP"/>
              </w:rPr>
              <w:t>l</w:t>
            </w:r>
            <w:r w:rsidRPr="00255E1E">
              <w:rPr>
                <w:rFonts w:eastAsiaTheme="minorEastAsia" w:cs="Arial"/>
                <w:color w:val="auto"/>
                <w:lang w:eastAsia="ja-JP"/>
              </w:rPr>
              <w:t>dung</w:t>
            </w:r>
          </w:p>
          <w:p w:rsidR="00A24A83" w:rsidRPr="00255E1E" w:rsidRDefault="00A24A83" w:rsidP="00A24A83">
            <w:pPr>
              <w:rPr>
                <w:rFonts w:eastAsiaTheme="minorEastAsia" w:cs="Arial"/>
                <w:color w:val="auto"/>
                <w:lang w:eastAsia="ja-JP"/>
              </w:rPr>
            </w:pPr>
            <w:r w:rsidRPr="00255E1E">
              <w:rPr>
                <w:rFonts w:eastAsiaTheme="minorEastAsia" w:cs="Arial"/>
                <w:color w:val="auto"/>
                <w:lang w:eastAsia="ja-JP"/>
              </w:rPr>
              <w:t>- keine Hohlstellen, Blasen und Kanülen, keine</w:t>
            </w:r>
          </w:p>
          <w:p w:rsidR="00A24A83" w:rsidRPr="00255E1E" w:rsidRDefault="00A24A83" w:rsidP="00A24A83">
            <w:pPr>
              <w:rPr>
                <w:rFonts w:eastAsiaTheme="minorEastAsia" w:cs="Arial"/>
                <w:color w:val="auto"/>
                <w:lang w:eastAsia="ja-JP"/>
              </w:rPr>
            </w:pPr>
            <w:r w:rsidRPr="00255E1E">
              <w:rPr>
                <w:rFonts w:eastAsiaTheme="minorEastAsia" w:cs="Arial"/>
                <w:color w:val="auto"/>
                <w:lang w:eastAsia="ja-JP"/>
              </w:rPr>
              <w:t xml:space="preserve">  Poren</w:t>
            </w:r>
          </w:p>
          <w:p w:rsidR="00A24A83" w:rsidRPr="00255E1E" w:rsidRDefault="00A24A83" w:rsidP="00A24A83">
            <w:pPr>
              <w:rPr>
                <w:rFonts w:cs="Arial"/>
                <w:i/>
              </w:rPr>
            </w:pPr>
            <w:r w:rsidRPr="00255E1E">
              <w:rPr>
                <w:i/>
              </w:rPr>
              <w:t>SN 640 450a, Tab. 9</w:t>
            </w:r>
          </w:p>
        </w:tc>
        <w:tc>
          <w:tcPr>
            <w:tcW w:w="1701" w:type="dxa"/>
          </w:tcPr>
          <w:p w:rsidR="00A24A83" w:rsidRPr="00255E1E" w:rsidRDefault="00A24A83" w:rsidP="00A24A83">
            <w:r w:rsidRPr="00255E1E">
              <w:t>stichprobenartig</w:t>
            </w:r>
          </w:p>
        </w:tc>
        <w:tc>
          <w:tcPr>
            <w:tcW w:w="2268" w:type="dxa"/>
          </w:tcPr>
          <w:p w:rsidR="00A24A83" w:rsidRPr="00255E1E" w:rsidRDefault="00A24A83" w:rsidP="00A24A83">
            <w:r w:rsidRPr="00255E1E">
              <w:t>laufend, ganze Fläche</w:t>
            </w:r>
          </w:p>
        </w:tc>
        <w:tc>
          <w:tcPr>
            <w:tcW w:w="1389" w:type="dxa"/>
          </w:tcPr>
          <w:p w:rsidR="00A24A83" w:rsidRPr="00255E1E" w:rsidRDefault="00A24A83" w:rsidP="00A24A83">
            <w:r w:rsidRPr="00255E1E">
              <w:rPr>
                <w:color w:val="auto"/>
              </w:rPr>
              <w:t>Nachbesserung</w:t>
            </w:r>
          </w:p>
        </w:tc>
        <w:tc>
          <w:tcPr>
            <w:tcW w:w="1389" w:type="dxa"/>
          </w:tcPr>
          <w:p w:rsidR="00A24A83" w:rsidRPr="00255E1E" w:rsidRDefault="00A24A83" w:rsidP="006974B5">
            <w:r w:rsidRPr="00255E1E">
              <w:rPr>
                <w:color w:val="auto"/>
              </w:rPr>
              <w:t>Baujournal/</w:t>
            </w:r>
            <w:r w:rsidR="006974B5">
              <w:rPr>
                <w:color w:val="auto"/>
              </w:rPr>
              <w:br/>
            </w:r>
            <w:r w:rsidRPr="00255E1E">
              <w:rPr>
                <w:color w:val="auto"/>
              </w:rPr>
              <w:t>Tagesrapport</w:t>
            </w:r>
          </w:p>
        </w:tc>
      </w:tr>
      <w:tr w:rsidR="00A24A83" w:rsidRPr="00255E1E" w:rsidTr="00094017">
        <w:trPr>
          <w:cantSplit/>
          <w:trHeight w:val="227"/>
        </w:trPr>
        <w:tc>
          <w:tcPr>
            <w:tcW w:w="1985" w:type="dxa"/>
          </w:tcPr>
          <w:p w:rsidR="00A24A83" w:rsidRPr="00255E1E" w:rsidRDefault="00A24A83" w:rsidP="00A24A83">
            <w:r w:rsidRPr="00255E1E">
              <w:t>Überlappungen</w:t>
            </w:r>
          </w:p>
        </w:tc>
        <w:tc>
          <w:tcPr>
            <w:tcW w:w="1304" w:type="dxa"/>
          </w:tcPr>
          <w:p w:rsidR="00A24A83" w:rsidRPr="00255E1E" w:rsidRDefault="00A24A83" w:rsidP="00A24A83">
            <w:r w:rsidRPr="00255E1E">
              <w:t>SN 640 450a, Tab. 9</w:t>
            </w:r>
          </w:p>
        </w:tc>
        <w:tc>
          <w:tcPr>
            <w:tcW w:w="1701" w:type="dxa"/>
          </w:tcPr>
          <w:p w:rsidR="00A24A83" w:rsidRPr="00255E1E" w:rsidRDefault="00A24A83" w:rsidP="00A24A83">
            <w:r w:rsidRPr="00255E1E">
              <w:t>visuell</w:t>
            </w:r>
          </w:p>
        </w:tc>
        <w:tc>
          <w:tcPr>
            <w:tcW w:w="3402" w:type="dxa"/>
          </w:tcPr>
          <w:p w:rsidR="00A24A83" w:rsidRPr="00255E1E" w:rsidRDefault="00A24A83" w:rsidP="00A24A83">
            <w:r w:rsidRPr="00255E1E">
              <w:t>- Breite 100..200mm</w:t>
            </w:r>
            <w:r w:rsidRPr="00255E1E">
              <w:br/>
              <w:t>- max. Dicke 5,0 mm</w:t>
            </w:r>
          </w:p>
          <w:p w:rsidR="00A24A83" w:rsidRPr="00255E1E" w:rsidRDefault="00A24A83" w:rsidP="00A24A83">
            <w:r w:rsidRPr="00255E1E">
              <w:t xml:space="preserve">- Überlappungen in Fahrtrichtung nicht im Bereich </w:t>
            </w:r>
          </w:p>
          <w:p w:rsidR="00A24A83" w:rsidRPr="00255E1E" w:rsidRDefault="00A24A83" w:rsidP="00A24A83">
            <w:pPr>
              <w:rPr>
                <w:rFonts w:eastAsiaTheme="minorEastAsia" w:cs="Arial"/>
                <w:color w:val="auto"/>
                <w:lang w:eastAsia="ja-JP"/>
              </w:rPr>
            </w:pPr>
            <w:r w:rsidRPr="00255E1E">
              <w:t xml:space="preserve">  der Radspur</w:t>
            </w:r>
            <w:r w:rsidRPr="00255E1E">
              <w:rPr>
                <w:rFonts w:eastAsiaTheme="minorEastAsia" w:cs="Arial"/>
                <w:color w:val="auto"/>
                <w:lang w:eastAsia="ja-JP"/>
              </w:rPr>
              <w:t xml:space="preserve"> </w:t>
            </w:r>
          </w:p>
          <w:p w:rsidR="00A24A83" w:rsidRPr="00255E1E" w:rsidRDefault="00A24A83" w:rsidP="00A24A83">
            <w:r w:rsidRPr="00255E1E">
              <w:rPr>
                <w:i/>
              </w:rPr>
              <w:t>SN 640 450a, Tab. 9</w:t>
            </w:r>
          </w:p>
        </w:tc>
        <w:tc>
          <w:tcPr>
            <w:tcW w:w="1701" w:type="dxa"/>
          </w:tcPr>
          <w:p w:rsidR="00A24A83" w:rsidRPr="00255E1E" w:rsidRDefault="00A24A83" w:rsidP="00A24A83">
            <w:r w:rsidRPr="00255E1E">
              <w:t>stichprobenartig</w:t>
            </w:r>
          </w:p>
        </w:tc>
        <w:tc>
          <w:tcPr>
            <w:tcW w:w="2268" w:type="dxa"/>
          </w:tcPr>
          <w:p w:rsidR="00A24A83" w:rsidRPr="00255E1E" w:rsidRDefault="00A24A83" w:rsidP="00A24A83">
            <w:r w:rsidRPr="00255E1E">
              <w:t>ganze Fläche</w:t>
            </w:r>
          </w:p>
        </w:tc>
        <w:tc>
          <w:tcPr>
            <w:tcW w:w="1389" w:type="dxa"/>
          </w:tcPr>
          <w:p w:rsidR="00A24A83" w:rsidRPr="00255E1E" w:rsidRDefault="00A24A83" w:rsidP="00A24A83">
            <w:r w:rsidRPr="00255E1E">
              <w:rPr>
                <w:color w:val="auto"/>
              </w:rPr>
              <w:t>Nachbesserung</w:t>
            </w:r>
            <w:r w:rsidRPr="00255E1E">
              <w:t>, Ersatz</w:t>
            </w:r>
          </w:p>
        </w:tc>
        <w:tc>
          <w:tcPr>
            <w:tcW w:w="1389" w:type="dxa"/>
          </w:tcPr>
          <w:p w:rsidR="00A24A83" w:rsidRPr="00255E1E" w:rsidRDefault="00A24A83" w:rsidP="006974B5">
            <w:r w:rsidRPr="00255E1E">
              <w:rPr>
                <w:color w:val="auto"/>
              </w:rPr>
              <w:t>Baujournal/</w:t>
            </w:r>
            <w:r w:rsidR="006974B5">
              <w:rPr>
                <w:color w:val="auto"/>
              </w:rPr>
              <w:br/>
            </w:r>
            <w:r w:rsidRPr="00255E1E">
              <w:rPr>
                <w:color w:val="auto"/>
              </w:rPr>
              <w:t>Tagesrapport</w:t>
            </w:r>
          </w:p>
        </w:tc>
      </w:tr>
      <w:tr w:rsidR="00A24A83" w:rsidRPr="00255E1E" w:rsidTr="00094017">
        <w:trPr>
          <w:cantSplit/>
          <w:trHeight w:val="227"/>
        </w:trPr>
        <w:tc>
          <w:tcPr>
            <w:tcW w:w="1985" w:type="dxa"/>
          </w:tcPr>
          <w:p w:rsidR="00A24A83" w:rsidRPr="00255E1E" w:rsidRDefault="00A24A83" w:rsidP="00A24A83">
            <w:proofErr w:type="spellStart"/>
            <w:r w:rsidRPr="00255E1E">
              <w:t>Shore-A-Härte</w:t>
            </w:r>
            <w:proofErr w:type="spellEnd"/>
          </w:p>
        </w:tc>
        <w:tc>
          <w:tcPr>
            <w:tcW w:w="1304" w:type="dxa"/>
          </w:tcPr>
          <w:p w:rsidR="00A24A83" w:rsidRPr="00255E1E" w:rsidRDefault="00A24A83" w:rsidP="00A24A83">
            <w:r w:rsidRPr="00255E1E">
              <w:t>SN 640 450a, Tab. 9</w:t>
            </w:r>
          </w:p>
        </w:tc>
        <w:tc>
          <w:tcPr>
            <w:tcW w:w="1701" w:type="dxa"/>
          </w:tcPr>
          <w:p w:rsidR="00A24A83" w:rsidRPr="00255E1E" w:rsidRDefault="00A24A83" w:rsidP="00A24A83">
            <w:r w:rsidRPr="00255E1E">
              <w:t>an Rückstellprobe</w:t>
            </w:r>
          </w:p>
          <w:p w:rsidR="00A24A83" w:rsidRPr="00255E1E" w:rsidRDefault="00A24A83" w:rsidP="00A24A83">
            <w:r w:rsidRPr="00255E1E">
              <w:t>gemäss EN ISO 868</w:t>
            </w:r>
          </w:p>
        </w:tc>
        <w:tc>
          <w:tcPr>
            <w:tcW w:w="3402" w:type="dxa"/>
          </w:tcPr>
          <w:p w:rsidR="00A24A83" w:rsidRPr="00255E1E" w:rsidRDefault="00A24A83" w:rsidP="00A24A83">
            <w:r w:rsidRPr="00255E1E">
              <w:t xml:space="preserve">gem. Angaben des </w:t>
            </w:r>
            <w:r w:rsidRPr="00BC5B70">
              <w:rPr>
                <w:i/>
              </w:rPr>
              <w:t>Herstellers</w:t>
            </w:r>
          </w:p>
        </w:tc>
        <w:tc>
          <w:tcPr>
            <w:tcW w:w="1701" w:type="dxa"/>
          </w:tcPr>
          <w:p w:rsidR="00A24A83" w:rsidRPr="00255E1E" w:rsidRDefault="00A24A83" w:rsidP="00A24A83">
            <w:r w:rsidRPr="00255E1E">
              <w:t>stichprobenartig</w:t>
            </w:r>
          </w:p>
        </w:tc>
        <w:tc>
          <w:tcPr>
            <w:tcW w:w="2268" w:type="dxa"/>
          </w:tcPr>
          <w:p w:rsidR="00A24A83" w:rsidRPr="00255E1E" w:rsidRDefault="00A24A83" w:rsidP="00A24A83">
            <w:pPr>
              <w:rPr>
                <w:color w:val="auto"/>
              </w:rPr>
            </w:pPr>
            <w:r w:rsidRPr="00255E1E">
              <w:rPr>
                <w:color w:val="auto"/>
              </w:rPr>
              <w:t>nach Einbau mindestens</w:t>
            </w:r>
            <w:r w:rsidRPr="00255E1E">
              <w:rPr>
                <w:color w:val="auto"/>
              </w:rPr>
              <w:br/>
              <w:t>- 1 Prüfung pro Ausführung</w:t>
            </w:r>
            <w:r w:rsidRPr="00255E1E">
              <w:rPr>
                <w:color w:val="auto"/>
              </w:rPr>
              <w:t>s</w:t>
            </w:r>
            <w:r w:rsidRPr="00255E1E">
              <w:rPr>
                <w:color w:val="auto"/>
              </w:rPr>
              <w:t>etappe</w:t>
            </w:r>
          </w:p>
          <w:p w:rsidR="00A24A83" w:rsidRPr="00255E1E" w:rsidRDefault="00A24A83" w:rsidP="00A24A83">
            <w:pPr>
              <w:rPr>
                <w:color w:val="auto"/>
                <w:vertAlign w:val="superscript"/>
              </w:rPr>
            </w:pPr>
            <w:r w:rsidRPr="00255E1E">
              <w:rPr>
                <w:color w:val="auto"/>
              </w:rPr>
              <w:t>- 3 Prüfungen pro Bauwerk</w:t>
            </w:r>
            <w:r w:rsidRPr="00255E1E">
              <w:rPr>
                <w:color w:val="auto"/>
              </w:rPr>
              <w:br/>
              <w:t>- 1 Prüfung pro 1000 m</w:t>
            </w:r>
            <w:r w:rsidRPr="00255E1E">
              <w:rPr>
                <w:color w:val="auto"/>
                <w:vertAlign w:val="superscript"/>
              </w:rPr>
              <w:t>2</w:t>
            </w:r>
          </w:p>
        </w:tc>
        <w:tc>
          <w:tcPr>
            <w:tcW w:w="1389" w:type="dxa"/>
          </w:tcPr>
          <w:p w:rsidR="00A24A83" w:rsidRPr="00255E1E" w:rsidRDefault="00083C4F" w:rsidP="00083C4F">
            <w:r>
              <w:t>in Absprache</w:t>
            </w:r>
            <w:r>
              <w:br/>
            </w:r>
            <w:r w:rsidR="00A24A83" w:rsidRPr="00255E1E">
              <w:t>BL/PL</w:t>
            </w:r>
          </w:p>
        </w:tc>
        <w:tc>
          <w:tcPr>
            <w:tcW w:w="1389" w:type="dxa"/>
          </w:tcPr>
          <w:p w:rsidR="00A24A83" w:rsidRPr="00255E1E" w:rsidRDefault="00A24A83" w:rsidP="00A24A83">
            <w:r w:rsidRPr="00255E1E">
              <w:t>Prüfbericht</w:t>
            </w:r>
          </w:p>
        </w:tc>
      </w:tr>
      <w:tr w:rsidR="00A24A83" w:rsidRPr="00255E1E" w:rsidTr="00094017">
        <w:trPr>
          <w:cantSplit/>
          <w:trHeight w:val="227"/>
        </w:trPr>
        <w:tc>
          <w:tcPr>
            <w:tcW w:w="1985" w:type="dxa"/>
          </w:tcPr>
          <w:p w:rsidR="00A24A83" w:rsidRPr="00255E1E" w:rsidRDefault="00A24A83" w:rsidP="00A24A83">
            <w:r w:rsidRPr="00255E1E">
              <w:t>äussere Bedingungen</w:t>
            </w:r>
          </w:p>
        </w:tc>
        <w:tc>
          <w:tcPr>
            <w:tcW w:w="1304" w:type="dxa"/>
          </w:tcPr>
          <w:p w:rsidR="00A24A83" w:rsidRPr="00255E1E" w:rsidRDefault="00A24A83" w:rsidP="00A24A83">
            <w:r w:rsidRPr="00255E1E">
              <w:t>Ausführungsa</w:t>
            </w:r>
            <w:r w:rsidRPr="00255E1E">
              <w:t>n</w:t>
            </w:r>
            <w:r w:rsidRPr="00255E1E">
              <w:t>weisungen des Herstellers</w:t>
            </w:r>
          </w:p>
          <w:p w:rsidR="00A24A83" w:rsidRPr="00255E1E" w:rsidRDefault="00A24A83" w:rsidP="00A24A83">
            <w:r w:rsidRPr="00255E1E">
              <w:t>TAZ</w:t>
            </w:r>
          </w:p>
        </w:tc>
        <w:tc>
          <w:tcPr>
            <w:tcW w:w="1701" w:type="dxa"/>
          </w:tcPr>
          <w:p w:rsidR="00A24A83" w:rsidRPr="00255E1E" w:rsidRDefault="00A24A83" w:rsidP="00A24A83">
            <w:pPr>
              <w:rPr>
                <w:rFonts w:eastAsiaTheme="minorEastAsia"/>
                <w:lang w:eastAsia="ja-JP"/>
              </w:rPr>
            </w:pPr>
            <w:r w:rsidRPr="00255E1E">
              <w:rPr>
                <w:rFonts w:eastAsiaTheme="minorEastAsia"/>
                <w:lang w:eastAsia="ja-JP"/>
              </w:rPr>
              <w:t>Oberflächentemper</w:t>
            </w:r>
            <w:r w:rsidRPr="00255E1E">
              <w:rPr>
                <w:rFonts w:eastAsiaTheme="minorEastAsia"/>
                <w:lang w:eastAsia="ja-JP"/>
              </w:rPr>
              <w:t>a</w:t>
            </w:r>
            <w:r w:rsidRPr="00255E1E">
              <w:rPr>
                <w:rFonts w:eastAsiaTheme="minorEastAsia"/>
                <w:lang w:eastAsia="ja-JP"/>
              </w:rPr>
              <w:t>turen des Untergru</w:t>
            </w:r>
            <w:r w:rsidRPr="00255E1E">
              <w:rPr>
                <w:rFonts w:eastAsiaTheme="minorEastAsia"/>
                <w:lang w:eastAsia="ja-JP"/>
              </w:rPr>
              <w:t>n</w:t>
            </w:r>
            <w:r w:rsidRPr="00255E1E">
              <w:rPr>
                <w:rFonts w:eastAsiaTheme="minorEastAsia"/>
                <w:lang w:eastAsia="ja-JP"/>
              </w:rPr>
              <w:t>des</w:t>
            </w:r>
          </w:p>
          <w:p w:rsidR="00A24A83" w:rsidRPr="00255E1E" w:rsidRDefault="00A24A83" w:rsidP="00A24A83">
            <w:pPr>
              <w:rPr>
                <w:rFonts w:eastAsiaTheme="minorEastAsia"/>
                <w:lang w:eastAsia="ja-JP"/>
              </w:rPr>
            </w:pPr>
            <w:r w:rsidRPr="00255E1E">
              <w:rPr>
                <w:rFonts w:eastAsiaTheme="minorEastAsia"/>
                <w:lang w:eastAsia="ja-JP"/>
              </w:rPr>
              <w:t>Lufttemperaturen</w:t>
            </w:r>
          </w:p>
          <w:p w:rsidR="00A24A83" w:rsidRPr="00255E1E" w:rsidRDefault="00A24A83" w:rsidP="00A24A83">
            <w:r w:rsidRPr="00255E1E">
              <w:rPr>
                <w:rFonts w:eastAsiaTheme="minorEastAsia"/>
                <w:lang w:eastAsia="ja-JP"/>
              </w:rPr>
              <w:t>relative Luftfeuchte</w:t>
            </w:r>
          </w:p>
        </w:tc>
        <w:tc>
          <w:tcPr>
            <w:tcW w:w="3402" w:type="dxa"/>
          </w:tcPr>
          <w:p w:rsidR="00A24A83" w:rsidRPr="00255E1E" w:rsidRDefault="00A24A83" w:rsidP="00A24A83">
            <w:r w:rsidRPr="00255E1E">
              <w:t xml:space="preserve">- gem. Ausführungsanweisungen des </w:t>
            </w:r>
            <w:r w:rsidRPr="00BC5B70">
              <w:rPr>
                <w:i/>
              </w:rPr>
              <w:t>Herste</w:t>
            </w:r>
            <w:r w:rsidRPr="00BC5B70">
              <w:rPr>
                <w:i/>
              </w:rPr>
              <w:t>l</w:t>
            </w:r>
            <w:r w:rsidRPr="00BC5B70">
              <w:rPr>
                <w:i/>
              </w:rPr>
              <w:t>lers</w:t>
            </w:r>
          </w:p>
          <w:p w:rsidR="00A24A83" w:rsidRPr="00255E1E" w:rsidRDefault="00A24A83" w:rsidP="00A24A83">
            <w:r w:rsidRPr="00255E1E">
              <w:t>- Einbau bei Niederschlag, Taubildung oder Nebel-nässe nicht erlaubt</w:t>
            </w:r>
            <w:r w:rsidRPr="00255E1E">
              <w:br/>
              <w:t>- RL &lt; 80% bei +18 °C</w:t>
            </w:r>
            <w:r w:rsidRPr="00255E1E">
              <w:br/>
              <w:t xml:space="preserve">  +8 °C &lt; T &lt; 40 °C</w:t>
            </w:r>
          </w:p>
          <w:p w:rsidR="00A24A83" w:rsidRPr="00255E1E" w:rsidRDefault="00A24A83" w:rsidP="00A24A83">
            <w:pPr>
              <w:rPr>
                <w:i/>
              </w:rPr>
            </w:pPr>
            <w:r w:rsidRPr="00255E1E">
              <w:rPr>
                <w:i/>
              </w:rPr>
              <w:t xml:space="preserve">SN 640 450a, </w:t>
            </w:r>
            <w:proofErr w:type="spellStart"/>
            <w:r w:rsidRPr="00255E1E">
              <w:rPr>
                <w:i/>
              </w:rPr>
              <w:t>Ziff</w:t>
            </w:r>
            <w:proofErr w:type="spellEnd"/>
            <w:r w:rsidRPr="00255E1E">
              <w:rPr>
                <w:i/>
              </w:rPr>
              <w:t>, 21.4; TAZ</w:t>
            </w:r>
          </w:p>
        </w:tc>
        <w:tc>
          <w:tcPr>
            <w:tcW w:w="1701" w:type="dxa"/>
          </w:tcPr>
          <w:p w:rsidR="00A24A83" w:rsidRPr="00255E1E" w:rsidRDefault="00A24A83" w:rsidP="00A24A83">
            <w:r w:rsidRPr="00255E1E">
              <w:t>stichprobenartig</w:t>
            </w:r>
          </w:p>
        </w:tc>
        <w:tc>
          <w:tcPr>
            <w:tcW w:w="2268" w:type="dxa"/>
          </w:tcPr>
          <w:p w:rsidR="00A24A83" w:rsidRPr="00255E1E" w:rsidRDefault="00A24A83" w:rsidP="00A24A83">
            <w:r w:rsidRPr="00255E1E">
              <w:t>laufend</w:t>
            </w:r>
          </w:p>
        </w:tc>
        <w:tc>
          <w:tcPr>
            <w:tcW w:w="1389" w:type="dxa"/>
          </w:tcPr>
          <w:p w:rsidR="00A24A83" w:rsidRPr="00255E1E" w:rsidRDefault="00A24A83" w:rsidP="00A24A83">
            <w:r w:rsidRPr="00255E1E">
              <w:t>kein Einbau</w:t>
            </w:r>
          </w:p>
        </w:tc>
        <w:tc>
          <w:tcPr>
            <w:tcW w:w="1389" w:type="dxa"/>
          </w:tcPr>
          <w:p w:rsidR="00A24A83" w:rsidRPr="00255E1E" w:rsidRDefault="00A24A83" w:rsidP="00A24A83">
            <w:r w:rsidRPr="00255E1E">
              <w:t>Einbauprotokoll</w:t>
            </w:r>
          </w:p>
        </w:tc>
      </w:tr>
      <w:tr w:rsidR="00A24A83" w:rsidRPr="00255E1E" w:rsidTr="00094017">
        <w:trPr>
          <w:cantSplit/>
          <w:trHeight w:val="227"/>
        </w:trPr>
        <w:tc>
          <w:tcPr>
            <w:tcW w:w="1985" w:type="dxa"/>
          </w:tcPr>
          <w:p w:rsidR="00A24A83" w:rsidRPr="00255E1E" w:rsidRDefault="00A24A83" w:rsidP="00A24A83">
            <w:r w:rsidRPr="00255E1E">
              <w:t>Taupunkt</w:t>
            </w:r>
          </w:p>
        </w:tc>
        <w:tc>
          <w:tcPr>
            <w:tcW w:w="1304" w:type="dxa"/>
          </w:tcPr>
          <w:p w:rsidR="00A24A83" w:rsidRPr="00255E1E" w:rsidRDefault="00A24A83" w:rsidP="00A24A83">
            <w:r w:rsidRPr="00255E1E">
              <w:t> TAZ</w:t>
            </w:r>
          </w:p>
        </w:tc>
        <w:tc>
          <w:tcPr>
            <w:tcW w:w="1701" w:type="dxa"/>
          </w:tcPr>
          <w:p w:rsidR="00A24A83" w:rsidRPr="00255E1E" w:rsidRDefault="00A24A83" w:rsidP="00A24A83">
            <w:r w:rsidRPr="00255E1E">
              <w:t>Messgerät</w:t>
            </w:r>
          </w:p>
        </w:tc>
        <w:tc>
          <w:tcPr>
            <w:tcW w:w="3402" w:type="dxa"/>
          </w:tcPr>
          <w:p w:rsidR="00A24A83" w:rsidRPr="00255E1E" w:rsidRDefault="00A24A83" w:rsidP="00A24A83">
            <w:r w:rsidRPr="00255E1E">
              <w:t>Untergrundtemperatur ≥ 3° höher als Taupunkt</w:t>
            </w:r>
          </w:p>
          <w:p w:rsidR="00A24A83" w:rsidRPr="00255E1E" w:rsidRDefault="00A24A83" w:rsidP="00A24A83">
            <w:pPr>
              <w:rPr>
                <w:i/>
              </w:rPr>
            </w:pPr>
            <w:r w:rsidRPr="00255E1E">
              <w:rPr>
                <w:i/>
              </w:rPr>
              <w:t>TAZ</w:t>
            </w:r>
          </w:p>
        </w:tc>
        <w:tc>
          <w:tcPr>
            <w:tcW w:w="1701" w:type="dxa"/>
          </w:tcPr>
          <w:p w:rsidR="00A24A83" w:rsidRPr="00255E1E" w:rsidRDefault="00A24A83" w:rsidP="00A24A83">
            <w:r w:rsidRPr="00255E1E">
              <w:t>strichprobenartig</w:t>
            </w:r>
          </w:p>
        </w:tc>
        <w:tc>
          <w:tcPr>
            <w:tcW w:w="2268" w:type="dxa"/>
          </w:tcPr>
          <w:p w:rsidR="00A24A83" w:rsidRPr="00255E1E" w:rsidRDefault="00A24A83" w:rsidP="00A24A83">
            <w:r w:rsidRPr="00255E1E">
              <w:t>laufend</w:t>
            </w:r>
          </w:p>
        </w:tc>
        <w:tc>
          <w:tcPr>
            <w:tcW w:w="1389" w:type="dxa"/>
          </w:tcPr>
          <w:p w:rsidR="00A24A83" w:rsidRPr="00255E1E" w:rsidRDefault="00A24A83" w:rsidP="00A24A83">
            <w:r w:rsidRPr="00255E1E">
              <w:t>kein Einbau</w:t>
            </w:r>
          </w:p>
        </w:tc>
        <w:tc>
          <w:tcPr>
            <w:tcW w:w="1389" w:type="dxa"/>
          </w:tcPr>
          <w:p w:rsidR="00A24A83" w:rsidRPr="00255E1E" w:rsidRDefault="00A24A83" w:rsidP="00A24A83">
            <w:r w:rsidRPr="00255E1E">
              <w:t>Messprotokoll</w:t>
            </w:r>
          </w:p>
        </w:tc>
      </w:tr>
      <w:tr w:rsidR="00A24A83" w:rsidRPr="00255E1E" w:rsidTr="00094017">
        <w:trPr>
          <w:cantSplit/>
          <w:trHeight w:val="227"/>
        </w:trPr>
        <w:tc>
          <w:tcPr>
            <w:tcW w:w="1985" w:type="dxa"/>
          </w:tcPr>
          <w:p w:rsidR="00A24A83" w:rsidRPr="00255E1E" w:rsidRDefault="00A24A83" w:rsidP="00A24A83">
            <w:r w:rsidRPr="00255E1E">
              <w:lastRenderedPageBreak/>
              <w:t>Rückstellprobe</w:t>
            </w:r>
          </w:p>
        </w:tc>
        <w:tc>
          <w:tcPr>
            <w:tcW w:w="1304" w:type="dxa"/>
          </w:tcPr>
          <w:p w:rsidR="00A24A83" w:rsidRPr="00255E1E" w:rsidRDefault="00A24A83" w:rsidP="00A24A83">
            <w:pPr>
              <w:rPr>
                <w:color w:val="auto"/>
              </w:rPr>
            </w:pPr>
            <w:r w:rsidRPr="00255E1E">
              <w:rPr>
                <w:color w:val="auto"/>
              </w:rPr>
              <w:t> SN 640 450a, Ziff. 21.6</w:t>
            </w:r>
          </w:p>
        </w:tc>
        <w:tc>
          <w:tcPr>
            <w:tcW w:w="1701" w:type="dxa"/>
          </w:tcPr>
          <w:p w:rsidR="00A24A83" w:rsidRPr="00255E1E" w:rsidRDefault="00A24A83" w:rsidP="00A24A83">
            <w:pPr>
              <w:rPr>
                <w:color w:val="auto"/>
              </w:rPr>
            </w:pPr>
            <w:r w:rsidRPr="00255E1E">
              <w:rPr>
                <w:color w:val="auto"/>
              </w:rPr>
              <w:t>Rückstellprobe</w:t>
            </w:r>
          </w:p>
        </w:tc>
        <w:tc>
          <w:tcPr>
            <w:tcW w:w="3402" w:type="dxa"/>
          </w:tcPr>
          <w:p w:rsidR="00A24A83" w:rsidRPr="00255E1E" w:rsidRDefault="00A24A83" w:rsidP="00A24A83">
            <w:r w:rsidRPr="00255E1E">
              <w:t xml:space="preserve">freier Film, Schichtdicke </w:t>
            </w:r>
            <w:r w:rsidR="00BC5B70">
              <w:t>zwischen Mindest- und Solldicke</w:t>
            </w:r>
            <w:r w:rsidRPr="00255E1E">
              <w:t>, ≥ 1 m</w:t>
            </w:r>
            <w:r w:rsidRPr="00255E1E">
              <w:rPr>
                <w:vertAlign w:val="superscript"/>
              </w:rPr>
              <w:t>2</w:t>
            </w:r>
          </w:p>
          <w:p w:rsidR="00A24A83" w:rsidRPr="00255E1E" w:rsidRDefault="00A24A83" w:rsidP="00A24A83">
            <w:pPr>
              <w:rPr>
                <w:i/>
              </w:rPr>
            </w:pPr>
            <w:r w:rsidRPr="00255E1E">
              <w:rPr>
                <w:i/>
              </w:rPr>
              <w:t>SN 640 450a, Ziff. 21.6</w:t>
            </w:r>
          </w:p>
        </w:tc>
        <w:tc>
          <w:tcPr>
            <w:tcW w:w="1701" w:type="dxa"/>
          </w:tcPr>
          <w:p w:rsidR="00A24A83" w:rsidRPr="00255E1E" w:rsidRDefault="00A24A83" w:rsidP="00A24A83">
            <w:r w:rsidRPr="00255E1E">
              <w:t>strichprobenartig</w:t>
            </w:r>
          </w:p>
        </w:tc>
        <w:tc>
          <w:tcPr>
            <w:tcW w:w="2268" w:type="dxa"/>
          </w:tcPr>
          <w:p w:rsidR="00A24A83" w:rsidRPr="00255E1E" w:rsidRDefault="00A24A83" w:rsidP="00A24A83">
            <w:r w:rsidRPr="00255E1E">
              <w:t xml:space="preserve">mind. 1 Rückstellprobe pro Tag </w:t>
            </w:r>
          </w:p>
        </w:tc>
        <w:tc>
          <w:tcPr>
            <w:tcW w:w="1389" w:type="dxa"/>
          </w:tcPr>
          <w:p w:rsidR="00A24A83" w:rsidRPr="00255E1E" w:rsidRDefault="00A24A83" w:rsidP="00A24A83"/>
        </w:tc>
        <w:tc>
          <w:tcPr>
            <w:tcW w:w="1389" w:type="dxa"/>
          </w:tcPr>
          <w:p w:rsidR="00A24A83" w:rsidRPr="00255E1E" w:rsidRDefault="00A24A83" w:rsidP="00A24A83">
            <w:r w:rsidRPr="00255E1E">
              <w:t>Einbauprotokoll</w:t>
            </w:r>
          </w:p>
        </w:tc>
      </w:tr>
      <w:tr w:rsidR="00A24A83" w:rsidRPr="00255E1E" w:rsidTr="00094017">
        <w:trPr>
          <w:cantSplit/>
          <w:trHeight w:val="227"/>
        </w:trPr>
        <w:tc>
          <w:tcPr>
            <w:tcW w:w="1985" w:type="dxa"/>
          </w:tcPr>
          <w:p w:rsidR="00A24A83" w:rsidRPr="00255E1E" w:rsidRDefault="00A24A83" w:rsidP="00A24A83">
            <w:r w:rsidRPr="00255E1E">
              <w:t>Hohlstellen, Poren</w:t>
            </w:r>
          </w:p>
        </w:tc>
        <w:tc>
          <w:tcPr>
            <w:tcW w:w="1304" w:type="dxa"/>
          </w:tcPr>
          <w:p w:rsidR="00A24A83" w:rsidRPr="00255E1E" w:rsidRDefault="00A24A83" w:rsidP="00A24A83">
            <w:r w:rsidRPr="00255E1E">
              <w:t>TAZ</w:t>
            </w:r>
          </w:p>
        </w:tc>
        <w:tc>
          <w:tcPr>
            <w:tcW w:w="1701" w:type="dxa"/>
          </w:tcPr>
          <w:p w:rsidR="00A24A83" w:rsidRPr="00255E1E" w:rsidRDefault="00A24A83" w:rsidP="00A24A83">
            <w:r w:rsidRPr="00255E1E">
              <w:t>visuell</w:t>
            </w:r>
          </w:p>
          <w:p w:rsidR="00A24A83" w:rsidRPr="00255E1E" w:rsidRDefault="00A24A83" w:rsidP="00A24A83">
            <w:r w:rsidRPr="00255E1E">
              <w:t>Hochspannungsgerät</w:t>
            </w:r>
          </w:p>
        </w:tc>
        <w:tc>
          <w:tcPr>
            <w:tcW w:w="3402" w:type="dxa"/>
          </w:tcPr>
          <w:p w:rsidR="00A24A83" w:rsidRPr="00255E1E" w:rsidRDefault="00A24A83" w:rsidP="00A24A83">
            <w:r w:rsidRPr="00255E1E">
              <w:t xml:space="preserve">keine Hohlstellen, Poren </w:t>
            </w:r>
          </w:p>
          <w:p w:rsidR="00A24A83" w:rsidRPr="00255E1E" w:rsidRDefault="00A24A83" w:rsidP="00A24A83">
            <w:r w:rsidRPr="00255E1E">
              <w:rPr>
                <w:i/>
              </w:rPr>
              <w:t>TAZ</w:t>
            </w:r>
          </w:p>
        </w:tc>
        <w:tc>
          <w:tcPr>
            <w:tcW w:w="1701" w:type="dxa"/>
          </w:tcPr>
          <w:p w:rsidR="00A24A83" w:rsidRPr="00255E1E" w:rsidRDefault="00A24A83" w:rsidP="00A24A83">
            <w:r w:rsidRPr="00255E1E">
              <w:t>stichprobenartig</w:t>
            </w:r>
          </w:p>
        </w:tc>
        <w:tc>
          <w:tcPr>
            <w:tcW w:w="2268" w:type="dxa"/>
          </w:tcPr>
          <w:p w:rsidR="00A24A83" w:rsidRPr="00255E1E" w:rsidRDefault="00A24A83" w:rsidP="00A24A83">
            <w:r w:rsidRPr="00255E1E">
              <w:t>ganze Fläche</w:t>
            </w:r>
          </w:p>
        </w:tc>
        <w:tc>
          <w:tcPr>
            <w:tcW w:w="1389" w:type="dxa"/>
          </w:tcPr>
          <w:p w:rsidR="00A24A83" w:rsidRPr="00255E1E" w:rsidRDefault="00A24A83" w:rsidP="00A24A83">
            <w:r w:rsidRPr="00255E1E">
              <w:rPr>
                <w:color w:val="auto"/>
              </w:rPr>
              <w:t>Nachbesserung</w:t>
            </w:r>
          </w:p>
        </w:tc>
        <w:tc>
          <w:tcPr>
            <w:tcW w:w="1389" w:type="dxa"/>
          </w:tcPr>
          <w:p w:rsidR="00A24A83" w:rsidRPr="00255E1E" w:rsidRDefault="006974B5" w:rsidP="006974B5">
            <w:r>
              <w:rPr>
                <w:color w:val="auto"/>
              </w:rPr>
              <w:t>Baujournal</w:t>
            </w:r>
            <w:r w:rsidR="00A24A83" w:rsidRPr="00255E1E">
              <w:rPr>
                <w:color w:val="auto"/>
              </w:rPr>
              <w:t>/</w:t>
            </w:r>
            <w:r>
              <w:rPr>
                <w:color w:val="auto"/>
              </w:rPr>
              <w:br/>
            </w:r>
            <w:r w:rsidR="00A24A83" w:rsidRPr="00255E1E">
              <w:rPr>
                <w:color w:val="auto"/>
              </w:rPr>
              <w:t>Tagesrapport</w:t>
            </w:r>
          </w:p>
        </w:tc>
      </w:tr>
      <w:tr w:rsidR="00A24A83" w:rsidRPr="00255E1E" w:rsidTr="00094017">
        <w:trPr>
          <w:cantSplit/>
          <w:trHeight w:val="227"/>
        </w:trPr>
        <w:tc>
          <w:tcPr>
            <w:tcW w:w="1985" w:type="dxa"/>
          </w:tcPr>
          <w:p w:rsidR="00A24A83" w:rsidRPr="00255E1E" w:rsidRDefault="00A24A83" w:rsidP="00A24A83">
            <w:r w:rsidRPr="00255E1E">
              <w:t>Zustand</w:t>
            </w:r>
          </w:p>
        </w:tc>
        <w:tc>
          <w:tcPr>
            <w:tcW w:w="1304" w:type="dxa"/>
          </w:tcPr>
          <w:p w:rsidR="00A24A83" w:rsidRPr="00255E1E" w:rsidRDefault="00A24A83" w:rsidP="00A24A83">
            <w:r w:rsidRPr="00255E1E">
              <w:t>SN 640 450a, Tab. 9</w:t>
            </w:r>
          </w:p>
        </w:tc>
        <w:tc>
          <w:tcPr>
            <w:tcW w:w="1701" w:type="dxa"/>
          </w:tcPr>
          <w:p w:rsidR="00A24A83" w:rsidRPr="00255E1E" w:rsidRDefault="00A24A83" w:rsidP="00A24A83">
            <w:r w:rsidRPr="00255E1E">
              <w:t>visuell</w:t>
            </w:r>
          </w:p>
        </w:tc>
        <w:tc>
          <w:tcPr>
            <w:tcW w:w="3402" w:type="dxa"/>
          </w:tcPr>
          <w:p w:rsidR="00A24A83" w:rsidRPr="00255E1E" w:rsidRDefault="00A24A83" w:rsidP="00A24A83">
            <w:r w:rsidRPr="00255E1E">
              <w:t>keine mechanische Verletzungen</w:t>
            </w:r>
          </w:p>
          <w:p w:rsidR="00A24A83" w:rsidRPr="00255E1E" w:rsidRDefault="00A24A83" w:rsidP="00A24A83">
            <w:pPr>
              <w:rPr>
                <w:i/>
              </w:rPr>
            </w:pPr>
            <w:r w:rsidRPr="00255E1E">
              <w:rPr>
                <w:i/>
              </w:rPr>
              <w:t>SN 640 450a, Tab. 9</w:t>
            </w:r>
          </w:p>
        </w:tc>
        <w:tc>
          <w:tcPr>
            <w:tcW w:w="1701" w:type="dxa"/>
          </w:tcPr>
          <w:p w:rsidR="00A24A83" w:rsidRPr="00255E1E" w:rsidRDefault="00A24A83" w:rsidP="00A24A83">
            <w:r w:rsidRPr="00255E1E">
              <w:t>stichprobenartig</w:t>
            </w:r>
          </w:p>
        </w:tc>
        <w:tc>
          <w:tcPr>
            <w:tcW w:w="2268" w:type="dxa"/>
          </w:tcPr>
          <w:p w:rsidR="00A24A83" w:rsidRPr="00255E1E" w:rsidRDefault="00A24A83" w:rsidP="00A24A83">
            <w:r w:rsidRPr="00255E1E">
              <w:t>ganze Fläche vor Einbau Schutzschicht</w:t>
            </w:r>
          </w:p>
        </w:tc>
        <w:tc>
          <w:tcPr>
            <w:tcW w:w="1389" w:type="dxa"/>
          </w:tcPr>
          <w:p w:rsidR="00A24A83" w:rsidRPr="00255E1E" w:rsidRDefault="00A24A83" w:rsidP="00A24A83">
            <w:r w:rsidRPr="00255E1E">
              <w:rPr>
                <w:color w:val="auto"/>
              </w:rPr>
              <w:t>Nachbesserung</w:t>
            </w:r>
          </w:p>
        </w:tc>
        <w:tc>
          <w:tcPr>
            <w:tcW w:w="1389" w:type="dxa"/>
          </w:tcPr>
          <w:p w:rsidR="00A24A83" w:rsidRPr="00255E1E" w:rsidRDefault="00A24A83" w:rsidP="006974B5">
            <w:r w:rsidRPr="00255E1E">
              <w:rPr>
                <w:color w:val="auto"/>
              </w:rPr>
              <w:t>Baujournal/</w:t>
            </w:r>
            <w:r w:rsidR="006974B5">
              <w:rPr>
                <w:color w:val="auto"/>
              </w:rPr>
              <w:br/>
            </w:r>
            <w:r w:rsidRPr="00255E1E">
              <w:rPr>
                <w:color w:val="auto"/>
              </w:rPr>
              <w:t>Tagesrapport</w:t>
            </w:r>
          </w:p>
        </w:tc>
      </w:tr>
      <w:tr w:rsidR="00A24A83" w:rsidRPr="00255E1E" w:rsidTr="00094017">
        <w:trPr>
          <w:cantSplit/>
          <w:trHeight w:val="227"/>
        </w:trPr>
        <w:tc>
          <w:tcPr>
            <w:tcW w:w="1985" w:type="dxa"/>
          </w:tcPr>
          <w:p w:rsidR="00A24A83" w:rsidRPr="00255E1E" w:rsidRDefault="00A24A83" w:rsidP="00A24A83">
            <w:r w:rsidRPr="00255E1E">
              <w:t>Sauberkeit</w:t>
            </w:r>
          </w:p>
        </w:tc>
        <w:tc>
          <w:tcPr>
            <w:tcW w:w="1304" w:type="dxa"/>
          </w:tcPr>
          <w:p w:rsidR="00A24A83" w:rsidRPr="00255E1E" w:rsidRDefault="00A24A83" w:rsidP="00A24A83">
            <w:r w:rsidRPr="00255E1E">
              <w:t>SN 640 450a, Tab. 9</w:t>
            </w:r>
          </w:p>
        </w:tc>
        <w:tc>
          <w:tcPr>
            <w:tcW w:w="1701" w:type="dxa"/>
          </w:tcPr>
          <w:p w:rsidR="00A24A83" w:rsidRPr="00255E1E" w:rsidRDefault="00A24A83" w:rsidP="00A24A83">
            <w:r w:rsidRPr="00255E1E">
              <w:t>visuell</w:t>
            </w:r>
          </w:p>
        </w:tc>
        <w:tc>
          <w:tcPr>
            <w:tcW w:w="3402" w:type="dxa"/>
          </w:tcPr>
          <w:p w:rsidR="00A24A83" w:rsidRPr="00255E1E" w:rsidRDefault="00A24A83" w:rsidP="00A24A83">
            <w:r w:rsidRPr="00255E1E">
              <w:t>keine Verunreinigungen</w:t>
            </w:r>
          </w:p>
          <w:p w:rsidR="00A24A83" w:rsidRPr="00255E1E" w:rsidRDefault="00A24A83" w:rsidP="00A24A83">
            <w:pPr>
              <w:rPr>
                <w:i/>
              </w:rPr>
            </w:pPr>
            <w:r w:rsidRPr="00255E1E">
              <w:rPr>
                <w:i/>
              </w:rPr>
              <w:t>SN 640 450a, Tab. 9</w:t>
            </w:r>
          </w:p>
        </w:tc>
        <w:tc>
          <w:tcPr>
            <w:tcW w:w="1701" w:type="dxa"/>
          </w:tcPr>
          <w:p w:rsidR="00A24A83" w:rsidRPr="00255E1E" w:rsidRDefault="00A24A83" w:rsidP="00A24A83">
            <w:r w:rsidRPr="00255E1E">
              <w:t>stichprobenartig</w:t>
            </w:r>
          </w:p>
        </w:tc>
        <w:tc>
          <w:tcPr>
            <w:tcW w:w="2268" w:type="dxa"/>
          </w:tcPr>
          <w:p w:rsidR="00A24A83" w:rsidRPr="00255E1E" w:rsidRDefault="00A24A83" w:rsidP="00A24A83">
            <w:r w:rsidRPr="00255E1E">
              <w:t>ganze Fläche vor Einbau Schutzschicht</w:t>
            </w:r>
          </w:p>
        </w:tc>
        <w:tc>
          <w:tcPr>
            <w:tcW w:w="1389" w:type="dxa"/>
          </w:tcPr>
          <w:p w:rsidR="00A24A83" w:rsidRPr="00255E1E" w:rsidRDefault="00A24A83" w:rsidP="00A24A83">
            <w:r w:rsidRPr="00255E1E">
              <w:rPr>
                <w:color w:val="auto"/>
              </w:rPr>
              <w:t>Nachbesserung</w:t>
            </w:r>
          </w:p>
        </w:tc>
        <w:tc>
          <w:tcPr>
            <w:tcW w:w="1389" w:type="dxa"/>
          </w:tcPr>
          <w:p w:rsidR="006974B5" w:rsidRDefault="006974B5" w:rsidP="00A24A83">
            <w:pPr>
              <w:rPr>
                <w:color w:val="auto"/>
              </w:rPr>
            </w:pPr>
            <w:r>
              <w:rPr>
                <w:color w:val="auto"/>
              </w:rPr>
              <w:t>Baujournal</w:t>
            </w:r>
            <w:r w:rsidR="00A24A83" w:rsidRPr="00255E1E">
              <w:rPr>
                <w:color w:val="auto"/>
              </w:rPr>
              <w:t>/</w:t>
            </w:r>
          </w:p>
          <w:p w:rsidR="00A24A83" w:rsidRPr="00255E1E" w:rsidRDefault="00A24A83" w:rsidP="00A24A83">
            <w:pPr>
              <w:rPr>
                <w:color w:val="auto"/>
              </w:rPr>
            </w:pPr>
            <w:r w:rsidRPr="00255E1E">
              <w:rPr>
                <w:color w:val="auto"/>
              </w:rPr>
              <w:t>Tagesrapport</w:t>
            </w:r>
          </w:p>
        </w:tc>
      </w:tr>
    </w:tbl>
    <w:p w:rsidR="00C44533" w:rsidRDefault="00C44533" w:rsidP="00807E4E">
      <w:pPr>
        <w:pStyle w:val="Tabellenkopfzeile"/>
        <w:rPr>
          <w:rFonts w:eastAsiaTheme="minorEastAsia"/>
          <w:b w:val="0"/>
          <w:vertAlign w:val="superscript"/>
          <w:lang w:eastAsia="ja-JP"/>
        </w:rPr>
      </w:pPr>
    </w:p>
    <w:p w:rsidR="00E26BAD" w:rsidRPr="00255E1E" w:rsidRDefault="00A24A83" w:rsidP="00807E4E">
      <w:pPr>
        <w:pStyle w:val="Tabellenkopfzeile"/>
        <w:rPr>
          <w:b w:val="0"/>
        </w:rPr>
      </w:pPr>
      <w:r w:rsidRPr="00255E1E">
        <w:rPr>
          <w:rFonts w:eastAsiaTheme="minorEastAsia"/>
          <w:b w:val="0"/>
          <w:vertAlign w:val="superscript"/>
          <w:lang w:eastAsia="ja-JP"/>
        </w:rPr>
        <w:t>1)</w:t>
      </w:r>
      <w:r w:rsidRPr="00255E1E">
        <w:rPr>
          <w:rFonts w:eastAsiaTheme="minorEastAsia"/>
          <w:b w:val="0"/>
          <w:lang w:eastAsia="ja-JP"/>
        </w:rPr>
        <w:tab/>
      </w:r>
      <w:r w:rsidRPr="00255E1E">
        <w:rPr>
          <w:rFonts w:eastAsiaTheme="minorEastAsia"/>
          <w:b w:val="0"/>
          <w:lang w:eastAsia="ja-JP"/>
        </w:rPr>
        <w:tab/>
        <w:t>TL-BEL-B</w:t>
      </w:r>
      <w:r w:rsidRPr="00255E1E">
        <w:rPr>
          <w:rFonts w:eastAsiaTheme="minorEastAsia"/>
          <w:b w:val="0"/>
          <w:lang w:eastAsia="ja-JP"/>
        </w:rPr>
        <w:tab/>
      </w:r>
      <w:r w:rsidRPr="00255E1E">
        <w:rPr>
          <w:rFonts w:eastAsiaTheme="minorEastAsia"/>
          <w:b w:val="0"/>
          <w:lang w:eastAsia="ja-JP"/>
        </w:rPr>
        <w:tab/>
        <w:t>Technische Prüfvorschriften für Baustoffe zur Herstellung von Brückenbelägen auf Beton mit Dichtungsschicht nach ZTV-Bel-B</w:t>
      </w:r>
      <w:r w:rsidR="00E26BAD" w:rsidRPr="00255E1E">
        <w:rPr>
          <w:b w:val="0"/>
        </w:rPr>
        <w:br w:type="page"/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985"/>
        <w:gridCol w:w="1304"/>
        <w:gridCol w:w="1701"/>
        <w:gridCol w:w="3402"/>
        <w:gridCol w:w="1701"/>
        <w:gridCol w:w="2268"/>
        <w:gridCol w:w="1389"/>
        <w:gridCol w:w="1389"/>
      </w:tblGrid>
      <w:tr w:rsidR="00807E4E" w:rsidRPr="00255E1E" w:rsidTr="00807E4E">
        <w:trPr>
          <w:cantSplit/>
        </w:trPr>
        <w:tc>
          <w:tcPr>
            <w:tcW w:w="1985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lastRenderedPageBreak/>
              <w:t>Gegenstand der</w:t>
            </w:r>
          </w:p>
          <w:p w:rsidR="00E70D66" w:rsidRPr="00255E1E" w:rsidRDefault="00E70D66" w:rsidP="00E70D66">
            <w:pPr>
              <w:pStyle w:val="Tabellenkopfzeile"/>
            </w:pPr>
            <w:r w:rsidRPr="00255E1E">
              <w:t>Prüfung/Kontrolle</w:t>
            </w:r>
          </w:p>
        </w:tc>
        <w:tc>
          <w:tcPr>
            <w:tcW w:w="1304" w:type="dxa"/>
          </w:tcPr>
          <w:p w:rsidR="00E70D66" w:rsidRPr="00255E1E" w:rsidRDefault="00E70D66" w:rsidP="00E70D66">
            <w:pPr>
              <w:pStyle w:val="Tabellenkopfzeile"/>
              <w:rPr>
                <w:color w:val="auto"/>
              </w:rPr>
            </w:pPr>
            <w:r w:rsidRPr="00255E1E">
              <w:rPr>
                <w:color w:val="auto"/>
              </w:rPr>
              <w:t>Referenzierung</w:t>
            </w:r>
          </w:p>
        </w:tc>
        <w:tc>
          <w:tcPr>
            <w:tcW w:w="1701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t>Art der Prüfung/</w:t>
            </w:r>
            <w:r w:rsidRPr="00255E1E">
              <w:br/>
              <w:t>Kontrolle</w:t>
            </w:r>
          </w:p>
        </w:tc>
        <w:tc>
          <w:tcPr>
            <w:tcW w:w="3402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t>Anforderung</w:t>
            </w:r>
          </w:p>
          <w:p w:rsidR="00E70D66" w:rsidRPr="00255E1E" w:rsidRDefault="00E70D66" w:rsidP="00E70D66">
            <w:pPr>
              <w:pStyle w:val="Tabellenkopfzeile"/>
            </w:pPr>
            <w:r w:rsidRPr="00255E1E">
              <w:t>(Vorgabe/</w:t>
            </w:r>
            <w:r w:rsidRPr="00255E1E">
              <w:rPr>
                <w:i/>
              </w:rPr>
              <w:t>Grundlage</w:t>
            </w:r>
            <w:r w:rsidRPr="00255E1E">
              <w:t>)</w:t>
            </w:r>
          </w:p>
        </w:tc>
        <w:tc>
          <w:tcPr>
            <w:tcW w:w="1701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t>Kontrollen BL/PL</w:t>
            </w:r>
          </w:p>
          <w:p w:rsidR="00E70D66" w:rsidRPr="00255E1E" w:rsidRDefault="00E70D66" w:rsidP="00E70D66">
            <w:pPr>
              <w:pStyle w:val="Tabellenkopfzeile"/>
            </w:pPr>
            <w:r w:rsidRPr="00255E1E">
              <w:t>Zeitpunkt/Intensität</w:t>
            </w:r>
          </w:p>
        </w:tc>
        <w:tc>
          <w:tcPr>
            <w:tcW w:w="2268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t>minimale Prüfungen UN</w:t>
            </w:r>
          </w:p>
          <w:p w:rsidR="00E70D66" w:rsidRPr="00255E1E" w:rsidRDefault="00E70D66" w:rsidP="00E70D66">
            <w:pPr>
              <w:pStyle w:val="Tabellenkopfzeile"/>
            </w:pPr>
            <w:r w:rsidRPr="00255E1E">
              <w:t>Zeitpunkt/Intensität</w:t>
            </w:r>
          </w:p>
        </w:tc>
        <w:tc>
          <w:tcPr>
            <w:tcW w:w="1389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t xml:space="preserve">Massnahmen </w:t>
            </w:r>
          </w:p>
        </w:tc>
        <w:tc>
          <w:tcPr>
            <w:tcW w:w="1389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t>Dokumentation</w:t>
            </w:r>
          </w:p>
        </w:tc>
      </w:tr>
      <w:tr w:rsidR="00487700" w:rsidRPr="00255E1E" w:rsidTr="00570AF1">
        <w:trPr>
          <w:cantSplit/>
        </w:trPr>
        <w:tc>
          <w:tcPr>
            <w:tcW w:w="15139" w:type="dxa"/>
            <w:gridSpan w:val="8"/>
            <w:shd w:val="clear" w:color="auto" w:fill="C6D9F1" w:themeFill="text2" w:themeFillTint="33"/>
            <w:noWrap/>
          </w:tcPr>
          <w:p w:rsidR="00487700" w:rsidRPr="00255E1E" w:rsidRDefault="00A24A83" w:rsidP="00414786">
            <w:pPr>
              <w:pStyle w:val="berschrift1"/>
            </w:pPr>
            <w:bookmarkStart w:id="13" w:name="_Toc435436546"/>
            <w:r w:rsidRPr="00255E1E">
              <w:t>Gussasphalt</w:t>
            </w:r>
            <w:bookmarkEnd w:id="13"/>
          </w:p>
        </w:tc>
      </w:tr>
      <w:tr w:rsidR="0017733F" w:rsidRPr="00255E1E" w:rsidTr="00807E4E">
        <w:trPr>
          <w:cantSplit/>
          <w:trHeight w:val="227"/>
        </w:trPr>
        <w:tc>
          <w:tcPr>
            <w:tcW w:w="1985" w:type="dxa"/>
            <w:noWrap/>
          </w:tcPr>
          <w:p w:rsidR="0017733F" w:rsidRPr="00255E1E" w:rsidRDefault="0017733F" w:rsidP="0017733F">
            <w:r w:rsidRPr="00255E1E">
              <w:t>Erstprüfung</w:t>
            </w:r>
          </w:p>
        </w:tc>
        <w:tc>
          <w:tcPr>
            <w:tcW w:w="1304" w:type="dxa"/>
          </w:tcPr>
          <w:p w:rsidR="0017733F" w:rsidRPr="00255E1E" w:rsidRDefault="00F55214" w:rsidP="0017733F">
            <w:r>
              <w:t xml:space="preserve">SN 640 431-20b-NA, </w:t>
            </w:r>
            <w:r w:rsidR="0017733F" w:rsidRPr="00255E1E">
              <w:t>Tab. 4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visuell</w:t>
            </w:r>
          </w:p>
        </w:tc>
        <w:tc>
          <w:tcPr>
            <w:tcW w:w="3402" w:type="dxa"/>
          </w:tcPr>
          <w:p w:rsidR="0017733F" w:rsidRPr="00255E1E" w:rsidRDefault="0017733F" w:rsidP="0017733F">
            <w:pPr>
              <w:rPr>
                <w:i/>
              </w:rPr>
            </w:pPr>
            <w:r w:rsidRPr="00255E1E">
              <w:rPr>
                <w:i/>
              </w:rPr>
              <w:t>gemäss SN 640 441c-NA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vor Auftragserteilung</w:t>
            </w:r>
          </w:p>
        </w:tc>
        <w:tc>
          <w:tcPr>
            <w:tcW w:w="2268" w:type="dxa"/>
          </w:tcPr>
          <w:p w:rsidR="0017733F" w:rsidRPr="00255E1E" w:rsidRDefault="0017733F" w:rsidP="0017733F"/>
        </w:tc>
        <w:tc>
          <w:tcPr>
            <w:tcW w:w="1389" w:type="dxa"/>
          </w:tcPr>
          <w:p w:rsidR="0017733F" w:rsidRPr="00255E1E" w:rsidRDefault="0017733F" w:rsidP="0017733F">
            <w:r w:rsidRPr="00255E1E">
              <w:t>Probeaufbereitung</w:t>
            </w:r>
          </w:p>
        </w:tc>
        <w:tc>
          <w:tcPr>
            <w:tcW w:w="1389" w:type="dxa"/>
            <w:noWrap/>
          </w:tcPr>
          <w:p w:rsidR="0017733F" w:rsidRPr="00255E1E" w:rsidRDefault="0017733F" w:rsidP="0017733F">
            <w:r w:rsidRPr="00255E1E">
              <w:t>Vergabeprotokoll</w:t>
            </w:r>
          </w:p>
        </w:tc>
      </w:tr>
      <w:tr w:rsidR="0017733F" w:rsidRPr="00255E1E" w:rsidTr="00807E4E">
        <w:trPr>
          <w:cantSplit/>
          <w:trHeight w:val="227"/>
        </w:trPr>
        <w:tc>
          <w:tcPr>
            <w:tcW w:w="1985" w:type="dxa"/>
            <w:noWrap/>
          </w:tcPr>
          <w:p w:rsidR="0017733F" w:rsidRPr="00255E1E" w:rsidRDefault="0017733F" w:rsidP="0017733F">
            <w:r w:rsidRPr="00255E1E">
              <w:t>Haftzugfestigkeit auf FLK (Schutzschicht)</w:t>
            </w:r>
          </w:p>
        </w:tc>
        <w:tc>
          <w:tcPr>
            <w:tcW w:w="1304" w:type="dxa"/>
          </w:tcPr>
          <w:p w:rsidR="0017733F" w:rsidRPr="00255E1E" w:rsidRDefault="0017733F" w:rsidP="0017733F">
            <w:r w:rsidRPr="00255E1E">
              <w:t xml:space="preserve">SN 640 450a, Tab. 12 </w:t>
            </w:r>
          </w:p>
          <w:p w:rsidR="0017733F" w:rsidRPr="00255E1E" w:rsidRDefault="0017733F" w:rsidP="0017733F">
            <w:r w:rsidRPr="00255E1E">
              <w:t>SIA 281/3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 xml:space="preserve">Haftzuggerät </w:t>
            </w:r>
          </w:p>
        </w:tc>
        <w:tc>
          <w:tcPr>
            <w:tcW w:w="3402" w:type="dxa"/>
          </w:tcPr>
          <w:p w:rsidR="0017733F" w:rsidRPr="00255E1E" w:rsidRDefault="0017733F" w:rsidP="0017733F">
            <w:r w:rsidRPr="00255E1E">
              <w:t>- bei 5 °C</w:t>
            </w:r>
            <w:r w:rsidRPr="00255E1E">
              <w:tab/>
              <w:t>0.76 N/mm</w:t>
            </w:r>
            <w:r w:rsidRPr="00255E1E">
              <w:rPr>
                <w:vertAlign w:val="superscript"/>
              </w:rPr>
              <w:t>2</w:t>
            </w:r>
            <w:r w:rsidRPr="00255E1E">
              <w:t xml:space="preserve"> </w:t>
            </w:r>
          </w:p>
          <w:p w:rsidR="0017733F" w:rsidRPr="00255E1E" w:rsidRDefault="0017733F" w:rsidP="0017733F">
            <w:r w:rsidRPr="00255E1E">
              <w:t>- bei 30°C</w:t>
            </w:r>
            <w:r w:rsidRPr="00255E1E">
              <w:tab/>
              <w:t xml:space="preserve">0.26  N/mm2 </w:t>
            </w:r>
            <w:r w:rsidRPr="00255E1E">
              <w:br/>
            </w:r>
            <w:r w:rsidRPr="00255E1E">
              <w:rPr>
                <w:i/>
              </w:rPr>
              <w:t>SN 640 450a, Tab. 12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stichprobenartig</w:t>
            </w:r>
          </w:p>
        </w:tc>
        <w:tc>
          <w:tcPr>
            <w:tcW w:w="2268" w:type="dxa"/>
          </w:tcPr>
          <w:p w:rsidR="0017733F" w:rsidRPr="00E02089" w:rsidRDefault="00C44533" w:rsidP="0017733F">
            <w:r w:rsidRPr="00E02089">
              <w:t>nach Einbau mind.</w:t>
            </w:r>
            <w:r w:rsidRPr="00E02089">
              <w:br/>
            </w:r>
            <w:r w:rsidR="00E02089" w:rsidRPr="00E02089">
              <w:t>1</w:t>
            </w:r>
            <w:r w:rsidR="006A5268">
              <w:t xml:space="preserve"> Dreierserie</w:t>
            </w:r>
          </w:p>
          <w:p w:rsidR="0017733F" w:rsidRPr="00E02089" w:rsidRDefault="0017733F" w:rsidP="0017733F">
            <w:r w:rsidRPr="00E02089">
              <w:t>- pro Ausführungsetappe</w:t>
            </w:r>
            <w:r w:rsidRPr="00E02089">
              <w:br/>
              <w:t>- pro 1000 m</w:t>
            </w:r>
            <w:r w:rsidRPr="00E02089">
              <w:rPr>
                <w:vertAlign w:val="superscript"/>
              </w:rPr>
              <w:t>2</w:t>
            </w:r>
          </w:p>
        </w:tc>
        <w:tc>
          <w:tcPr>
            <w:tcW w:w="1389" w:type="dxa"/>
          </w:tcPr>
          <w:p w:rsidR="0017733F" w:rsidRPr="00255E1E" w:rsidRDefault="00083C4F" w:rsidP="0017733F">
            <w:r>
              <w:t>Nachbesserung,</w:t>
            </w:r>
            <w:r>
              <w:br/>
            </w:r>
            <w:r w:rsidR="0017733F" w:rsidRPr="00255E1E">
              <w:t>Ersatz</w:t>
            </w:r>
          </w:p>
        </w:tc>
        <w:tc>
          <w:tcPr>
            <w:tcW w:w="1389" w:type="dxa"/>
            <w:noWrap/>
          </w:tcPr>
          <w:p w:rsidR="0017733F" w:rsidRPr="00255E1E" w:rsidRDefault="0017733F" w:rsidP="0017733F">
            <w:r w:rsidRPr="00255E1E">
              <w:t>Prüfprotokoll</w:t>
            </w:r>
          </w:p>
        </w:tc>
      </w:tr>
      <w:tr w:rsidR="0017733F" w:rsidRPr="00255E1E" w:rsidTr="00807E4E">
        <w:trPr>
          <w:cantSplit/>
          <w:trHeight w:val="227"/>
        </w:trPr>
        <w:tc>
          <w:tcPr>
            <w:tcW w:w="1985" w:type="dxa"/>
            <w:noWrap/>
          </w:tcPr>
          <w:p w:rsidR="0017733F" w:rsidRPr="00255E1E" w:rsidRDefault="0017733F" w:rsidP="0017733F">
            <w:r w:rsidRPr="00255E1E">
              <w:t>Haftzugfestigkeit auf PBD (Schutzschicht)</w:t>
            </w:r>
          </w:p>
        </w:tc>
        <w:tc>
          <w:tcPr>
            <w:tcW w:w="1304" w:type="dxa"/>
          </w:tcPr>
          <w:p w:rsidR="0017733F" w:rsidRPr="00255E1E" w:rsidRDefault="0017733F" w:rsidP="0017733F">
            <w:r w:rsidRPr="00255E1E">
              <w:t xml:space="preserve">SN 640 450a, Tab. 12 </w:t>
            </w:r>
          </w:p>
          <w:p w:rsidR="0017733F" w:rsidRPr="00255E1E" w:rsidRDefault="0017733F" w:rsidP="0017733F">
            <w:r w:rsidRPr="00255E1E">
              <w:t>SIA 281/3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Haftzuggerät</w:t>
            </w:r>
          </w:p>
        </w:tc>
        <w:tc>
          <w:tcPr>
            <w:tcW w:w="3402" w:type="dxa"/>
          </w:tcPr>
          <w:p w:rsidR="0017733F" w:rsidRPr="00255E1E" w:rsidRDefault="0017733F" w:rsidP="0017733F">
            <w:r w:rsidRPr="00255E1E">
              <w:t>≥ 0.80 N/mm</w:t>
            </w:r>
            <w:r w:rsidRPr="00255E1E">
              <w:rPr>
                <w:vertAlign w:val="superscript"/>
              </w:rPr>
              <w:t>2</w:t>
            </w:r>
            <w:r w:rsidRPr="00255E1E">
              <w:t xml:space="preserve"> </w:t>
            </w:r>
            <w:r w:rsidRPr="00255E1E">
              <w:br/>
            </w:r>
            <w:r w:rsidRPr="00255E1E">
              <w:rPr>
                <w:i/>
              </w:rPr>
              <w:t>SN 640 450a, Tab. 12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stichprobenartig</w:t>
            </w:r>
          </w:p>
        </w:tc>
        <w:tc>
          <w:tcPr>
            <w:tcW w:w="2268" w:type="dxa"/>
          </w:tcPr>
          <w:p w:rsidR="0017733F" w:rsidRPr="00E02089" w:rsidRDefault="00C44533" w:rsidP="0017733F">
            <w:r w:rsidRPr="00E02089">
              <w:t>nach Einbau mind.</w:t>
            </w:r>
            <w:r w:rsidRPr="00E02089">
              <w:br/>
            </w:r>
            <w:r w:rsidR="0017733F" w:rsidRPr="00E02089">
              <w:t>1 Dreierserie</w:t>
            </w:r>
          </w:p>
          <w:p w:rsidR="0017733F" w:rsidRPr="00E02089" w:rsidRDefault="0017733F" w:rsidP="0017733F">
            <w:r w:rsidRPr="00E02089">
              <w:t>- pro Etappe</w:t>
            </w:r>
            <w:r w:rsidRPr="00E02089">
              <w:br/>
              <w:t>- pro 1000 m</w:t>
            </w:r>
            <w:r w:rsidRPr="00E02089">
              <w:rPr>
                <w:vertAlign w:val="superscript"/>
              </w:rPr>
              <w:t>2</w:t>
            </w:r>
          </w:p>
        </w:tc>
        <w:tc>
          <w:tcPr>
            <w:tcW w:w="1389" w:type="dxa"/>
          </w:tcPr>
          <w:p w:rsidR="0017733F" w:rsidRPr="00255E1E" w:rsidRDefault="0017733F" w:rsidP="0017733F">
            <w:r w:rsidRPr="00255E1E">
              <w:t>Nachbesserung, Ersatz</w:t>
            </w:r>
          </w:p>
        </w:tc>
        <w:tc>
          <w:tcPr>
            <w:tcW w:w="1389" w:type="dxa"/>
            <w:noWrap/>
          </w:tcPr>
          <w:p w:rsidR="0017733F" w:rsidRPr="00255E1E" w:rsidRDefault="0017733F" w:rsidP="0017733F">
            <w:r w:rsidRPr="00255E1E">
              <w:t>Prüfprotokoll</w:t>
            </w:r>
          </w:p>
        </w:tc>
      </w:tr>
      <w:tr w:rsidR="0017733F" w:rsidRPr="00255E1E" w:rsidTr="00807E4E">
        <w:trPr>
          <w:cantSplit/>
          <w:trHeight w:val="227"/>
        </w:trPr>
        <w:tc>
          <w:tcPr>
            <w:tcW w:w="1985" w:type="dxa"/>
            <w:noWrap/>
          </w:tcPr>
          <w:p w:rsidR="0017733F" w:rsidRPr="00255E1E" w:rsidRDefault="0017733F" w:rsidP="0017733F">
            <w:r w:rsidRPr="00255E1E">
              <w:t>Sauberkeit</w:t>
            </w:r>
          </w:p>
        </w:tc>
        <w:tc>
          <w:tcPr>
            <w:tcW w:w="1304" w:type="dxa"/>
          </w:tcPr>
          <w:p w:rsidR="0017733F" w:rsidRPr="00255E1E" w:rsidRDefault="0017733F" w:rsidP="0017733F">
            <w:r w:rsidRPr="00255E1E">
              <w:t>SN 640 450a, Tab. 11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visuell</w:t>
            </w:r>
          </w:p>
        </w:tc>
        <w:tc>
          <w:tcPr>
            <w:tcW w:w="3402" w:type="dxa"/>
          </w:tcPr>
          <w:p w:rsidR="0017733F" w:rsidRPr="00255E1E" w:rsidRDefault="0017733F" w:rsidP="0017733F">
            <w:r w:rsidRPr="00255E1E">
              <w:t>keine Verunreinigungen</w:t>
            </w:r>
          </w:p>
          <w:p w:rsidR="0017733F" w:rsidRPr="00255E1E" w:rsidRDefault="0017733F" w:rsidP="0017733F">
            <w:pPr>
              <w:rPr>
                <w:i/>
              </w:rPr>
            </w:pPr>
            <w:r w:rsidRPr="00255E1E">
              <w:rPr>
                <w:i/>
              </w:rPr>
              <w:t>SN 640 450a, Tab. 11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stichprobenartig</w:t>
            </w:r>
          </w:p>
        </w:tc>
        <w:tc>
          <w:tcPr>
            <w:tcW w:w="2268" w:type="dxa"/>
          </w:tcPr>
          <w:p w:rsidR="0017733F" w:rsidRPr="00255E1E" w:rsidRDefault="0017733F" w:rsidP="0017733F">
            <w:r w:rsidRPr="00255E1E">
              <w:t>laufend</w:t>
            </w:r>
          </w:p>
        </w:tc>
        <w:tc>
          <w:tcPr>
            <w:tcW w:w="1389" w:type="dxa"/>
          </w:tcPr>
          <w:p w:rsidR="0017733F" w:rsidRPr="00255E1E" w:rsidRDefault="0017733F" w:rsidP="0017733F">
            <w:r w:rsidRPr="00255E1E">
              <w:t>Nachbesserung</w:t>
            </w:r>
          </w:p>
        </w:tc>
        <w:tc>
          <w:tcPr>
            <w:tcW w:w="1389" w:type="dxa"/>
            <w:noWrap/>
          </w:tcPr>
          <w:p w:rsidR="0017733F" w:rsidRPr="00255E1E" w:rsidRDefault="0017733F" w:rsidP="006974B5">
            <w:r w:rsidRPr="00255E1E">
              <w:t>Baujournal/</w:t>
            </w:r>
            <w:r w:rsidR="006974B5">
              <w:br/>
            </w:r>
            <w:r w:rsidRPr="00255E1E">
              <w:t>Einbauprotokoll</w:t>
            </w:r>
          </w:p>
        </w:tc>
      </w:tr>
      <w:tr w:rsidR="0017733F" w:rsidRPr="00255E1E" w:rsidTr="00807E4E">
        <w:trPr>
          <w:cantSplit/>
          <w:trHeight w:val="227"/>
        </w:trPr>
        <w:tc>
          <w:tcPr>
            <w:tcW w:w="1985" w:type="dxa"/>
            <w:noWrap/>
          </w:tcPr>
          <w:p w:rsidR="0017733F" w:rsidRPr="00255E1E" w:rsidRDefault="0017733F" w:rsidP="0017733F">
            <w:r w:rsidRPr="00255E1E">
              <w:t>Witterung</w:t>
            </w:r>
          </w:p>
        </w:tc>
        <w:tc>
          <w:tcPr>
            <w:tcW w:w="1304" w:type="dxa"/>
          </w:tcPr>
          <w:p w:rsidR="0017733F" w:rsidRPr="00255E1E" w:rsidRDefault="0017733F" w:rsidP="0017733F">
            <w:r w:rsidRPr="00255E1E">
              <w:t>SN 640 440c, Ziff. 30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visuell</w:t>
            </w:r>
          </w:p>
        </w:tc>
        <w:tc>
          <w:tcPr>
            <w:tcW w:w="3402" w:type="dxa"/>
          </w:tcPr>
          <w:p w:rsidR="0017733F" w:rsidRPr="00255E1E" w:rsidRDefault="0017733F" w:rsidP="0017733F">
            <w:r w:rsidRPr="00255E1E">
              <w:t>- Oberflächente</w:t>
            </w:r>
            <w:r w:rsidR="00BC5B70">
              <w:t>mperatur der Unterlage</w:t>
            </w:r>
            <w:r w:rsidR="00BC5B70">
              <w:br/>
            </w:r>
            <w:r w:rsidRPr="00255E1E">
              <w:t>min. 10°C</w:t>
            </w:r>
          </w:p>
          <w:p w:rsidR="0017733F" w:rsidRPr="00255E1E" w:rsidRDefault="0017733F" w:rsidP="0017733F">
            <w:r w:rsidRPr="00255E1E">
              <w:t>- Einbau auf trockene Unterlage</w:t>
            </w:r>
            <w:r w:rsidRPr="00255E1E">
              <w:br/>
              <w:t>- keine Niederschläge</w:t>
            </w:r>
          </w:p>
          <w:p w:rsidR="0017733F" w:rsidRPr="00255E1E" w:rsidRDefault="0017733F" w:rsidP="0017733F">
            <w:pPr>
              <w:rPr>
                <w:i/>
              </w:rPr>
            </w:pPr>
            <w:r w:rsidRPr="00255E1E">
              <w:rPr>
                <w:i/>
              </w:rPr>
              <w:t>SN 640 440c, Ziff. 30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stichprobenartig</w:t>
            </w:r>
          </w:p>
        </w:tc>
        <w:tc>
          <w:tcPr>
            <w:tcW w:w="2268" w:type="dxa"/>
          </w:tcPr>
          <w:p w:rsidR="0017733F" w:rsidRPr="00255E1E" w:rsidRDefault="0017733F" w:rsidP="0017733F">
            <w:r w:rsidRPr="00255E1E">
              <w:t>laufend</w:t>
            </w:r>
          </w:p>
        </w:tc>
        <w:tc>
          <w:tcPr>
            <w:tcW w:w="1389" w:type="dxa"/>
          </w:tcPr>
          <w:p w:rsidR="0017733F" w:rsidRPr="00255E1E" w:rsidRDefault="0017733F" w:rsidP="0017733F">
            <w:r w:rsidRPr="00255E1E">
              <w:t>kein Einbau</w:t>
            </w:r>
          </w:p>
        </w:tc>
        <w:tc>
          <w:tcPr>
            <w:tcW w:w="1389" w:type="dxa"/>
            <w:noWrap/>
          </w:tcPr>
          <w:p w:rsidR="0017733F" w:rsidRPr="00255E1E" w:rsidRDefault="0017733F" w:rsidP="0017733F">
            <w:r w:rsidRPr="00255E1E">
              <w:t>Einbauprotokoll</w:t>
            </w:r>
          </w:p>
        </w:tc>
      </w:tr>
      <w:tr w:rsidR="0017733F" w:rsidRPr="00255E1E" w:rsidTr="00807E4E">
        <w:trPr>
          <w:cantSplit/>
          <w:trHeight w:val="227"/>
        </w:trPr>
        <w:tc>
          <w:tcPr>
            <w:tcW w:w="1985" w:type="dxa"/>
            <w:noWrap/>
          </w:tcPr>
          <w:p w:rsidR="0017733F" w:rsidRPr="00255E1E" w:rsidRDefault="0017733F" w:rsidP="0017733F">
            <w:r w:rsidRPr="00255E1E">
              <w:t>Gussasphaltsorte</w:t>
            </w:r>
          </w:p>
        </w:tc>
        <w:tc>
          <w:tcPr>
            <w:tcW w:w="1304" w:type="dxa"/>
          </w:tcPr>
          <w:p w:rsidR="0017733F" w:rsidRPr="00255E1E" w:rsidRDefault="0017733F" w:rsidP="0017733F">
            <w:r w:rsidRPr="00255E1E">
              <w:t>Projekt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visuell</w:t>
            </w:r>
          </w:p>
        </w:tc>
        <w:tc>
          <w:tcPr>
            <w:tcW w:w="3402" w:type="dxa"/>
          </w:tcPr>
          <w:p w:rsidR="0017733F" w:rsidRPr="00255E1E" w:rsidRDefault="0017733F" w:rsidP="0017733F">
            <w:r w:rsidRPr="00255E1E">
              <w:t>Lieferschein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stichprobenartig</w:t>
            </w:r>
          </w:p>
        </w:tc>
        <w:tc>
          <w:tcPr>
            <w:tcW w:w="2268" w:type="dxa"/>
          </w:tcPr>
          <w:p w:rsidR="0017733F" w:rsidRPr="00255E1E" w:rsidRDefault="0017733F" w:rsidP="0017733F">
            <w:r w:rsidRPr="00255E1E">
              <w:t>laufend</w:t>
            </w:r>
          </w:p>
        </w:tc>
        <w:tc>
          <w:tcPr>
            <w:tcW w:w="1389" w:type="dxa"/>
          </w:tcPr>
          <w:p w:rsidR="0017733F" w:rsidRPr="00255E1E" w:rsidRDefault="0017733F" w:rsidP="0017733F">
            <w:r w:rsidRPr="00255E1E">
              <w:t>kein Einbau</w:t>
            </w:r>
          </w:p>
        </w:tc>
        <w:tc>
          <w:tcPr>
            <w:tcW w:w="1389" w:type="dxa"/>
            <w:noWrap/>
          </w:tcPr>
          <w:p w:rsidR="0017733F" w:rsidRPr="00255E1E" w:rsidRDefault="0017733F" w:rsidP="0017733F">
            <w:r w:rsidRPr="00255E1E">
              <w:t>Einbauprotokoll</w:t>
            </w:r>
          </w:p>
        </w:tc>
      </w:tr>
      <w:tr w:rsidR="0017733F" w:rsidRPr="00255E1E" w:rsidTr="00807E4E">
        <w:trPr>
          <w:cantSplit/>
          <w:trHeight w:val="227"/>
        </w:trPr>
        <w:tc>
          <w:tcPr>
            <w:tcW w:w="1985" w:type="dxa"/>
            <w:noWrap/>
          </w:tcPr>
          <w:p w:rsidR="0017733F" w:rsidRPr="00255E1E" w:rsidRDefault="000A67F8" w:rsidP="0017733F">
            <w:r>
              <w:t>Gussasphalt</w:t>
            </w:r>
            <w:r w:rsidR="0017733F" w:rsidRPr="00255E1E">
              <w:t>temperaturen</w:t>
            </w:r>
          </w:p>
        </w:tc>
        <w:tc>
          <w:tcPr>
            <w:tcW w:w="1304" w:type="dxa"/>
          </w:tcPr>
          <w:p w:rsidR="0017733F" w:rsidRPr="00255E1E" w:rsidRDefault="00F55214" w:rsidP="00F55214">
            <w:r>
              <w:t xml:space="preserve">SN 640 441b-NA, </w:t>
            </w:r>
            <w:r w:rsidR="0017733F" w:rsidRPr="00255E1E">
              <w:t>Ziff. 15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Thermometer</w:t>
            </w:r>
          </w:p>
        </w:tc>
        <w:tc>
          <w:tcPr>
            <w:tcW w:w="3402" w:type="dxa"/>
          </w:tcPr>
          <w:p w:rsidR="0017733F" w:rsidRPr="00255E1E" w:rsidRDefault="0017733F" w:rsidP="0017733F">
            <w:r w:rsidRPr="00255E1E">
              <w:t xml:space="preserve">- generell </w:t>
            </w:r>
            <w:r w:rsidRPr="00255E1E">
              <w:sym w:font="Symbol" w:char="F0A3"/>
            </w:r>
            <w:r w:rsidRPr="00255E1E">
              <w:t xml:space="preserve"> 240 °C</w:t>
            </w:r>
          </w:p>
          <w:p w:rsidR="0017733F" w:rsidRPr="00255E1E" w:rsidRDefault="0017733F" w:rsidP="0017733F">
            <w:pPr>
              <w:rPr>
                <w:i/>
              </w:rPr>
            </w:pPr>
            <w:r w:rsidRPr="00255E1E">
              <w:t xml:space="preserve">- </w:t>
            </w:r>
            <w:proofErr w:type="spellStart"/>
            <w:r w:rsidRPr="00255E1E">
              <w:rPr>
                <w:i/>
              </w:rPr>
              <w:t>PmB</w:t>
            </w:r>
            <w:proofErr w:type="spellEnd"/>
            <w:r w:rsidRPr="00255E1E">
              <w:rPr>
                <w:i/>
              </w:rPr>
              <w:t xml:space="preserve"> gem. Angaben Hersteller </w:t>
            </w:r>
          </w:p>
          <w:p w:rsidR="0017733F" w:rsidRPr="00255E1E" w:rsidRDefault="0017733F" w:rsidP="00BC5B70">
            <w:r w:rsidRPr="00255E1E">
              <w:rPr>
                <w:i/>
              </w:rPr>
              <w:t>- Strassenbaubitumen SN 640 441b-NA, Ziff. 15 und</w:t>
            </w:r>
            <w:r w:rsidR="00BC5B70">
              <w:rPr>
                <w:i/>
              </w:rPr>
              <w:t xml:space="preserve"> </w:t>
            </w:r>
            <w:r w:rsidRPr="00255E1E">
              <w:rPr>
                <w:i/>
              </w:rPr>
              <w:t>Tab. 7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stichprobenartig</w:t>
            </w:r>
          </w:p>
        </w:tc>
        <w:tc>
          <w:tcPr>
            <w:tcW w:w="2268" w:type="dxa"/>
          </w:tcPr>
          <w:p w:rsidR="0017733F" w:rsidRPr="00255E1E" w:rsidRDefault="0017733F" w:rsidP="0017733F">
            <w:r w:rsidRPr="00255E1E">
              <w:t>laufend</w:t>
            </w:r>
          </w:p>
        </w:tc>
        <w:tc>
          <w:tcPr>
            <w:tcW w:w="1389" w:type="dxa"/>
          </w:tcPr>
          <w:p w:rsidR="0017733F" w:rsidRPr="00255E1E" w:rsidRDefault="0017733F" w:rsidP="0017733F">
            <w:r w:rsidRPr="00255E1E">
              <w:t>kein Einbau</w:t>
            </w:r>
          </w:p>
        </w:tc>
        <w:tc>
          <w:tcPr>
            <w:tcW w:w="1389" w:type="dxa"/>
            <w:noWrap/>
          </w:tcPr>
          <w:p w:rsidR="0017733F" w:rsidRPr="00255E1E" w:rsidRDefault="0017733F" w:rsidP="0017733F">
            <w:r w:rsidRPr="00255E1E">
              <w:t>Einbauprotokoll</w:t>
            </w:r>
          </w:p>
        </w:tc>
      </w:tr>
      <w:tr w:rsidR="0017733F" w:rsidRPr="00255E1E" w:rsidTr="00807E4E">
        <w:trPr>
          <w:cantSplit/>
          <w:trHeight w:val="227"/>
        </w:trPr>
        <w:tc>
          <w:tcPr>
            <w:tcW w:w="1985" w:type="dxa"/>
            <w:noWrap/>
          </w:tcPr>
          <w:p w:rsidR="0017733F" w:rsidRPr="00255E1E" w:rsidRDefault="0017733F" w:rsidP="0017733F">
            <w:r w:rsidRPr="00255E1E">
              <w:t>Bindemitteleigenschaften an Bindemittel aus dem Tank</w:t>
            </w:r>
          </w:p>
        </w:tc>
        <w:tc>
          <w:tcPr>
            <w:tcW w:w="1304" w:type="dxa"/>
          </w:tcPr>
          <w:p w:rsidR="0017733F" w:rsidRPr="00255E1E" w:rsidRDefault="0017733F" w:rsidP="00F55214">
            <w:r w:rsidRPr="00255E1E">
              <w:t>SN 670 511a</w:t>
            </w:r>
            <w:r w:rsidRPr="00255E1E">
              <w:br/>
              <w:t>SN 670 512</w:t>
            </w:r>
            <w:r w:rsidRPr="00255E1E">
              <w:br/>
              <w:t>SN 670 547a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Nadelpenetration</w:t>
            </w:r>
            <w:r w:rsidRPr="00255E1E">
              <w:br/>
              <w:t>Erweichungspunkt R+K</w:t>
            </w:r>
            <w:r w:rsidRPr="00255E1E">
              <w:br/>
              <w:t>Elastische Rückste</w:t>
            </w:r>
            <w:r w:rsidRPr="00255E1E">
              <w:t>l</w:t>
            </w:r>
            <w:r w:rsidRPr="00255E1E">
              <w:t>lung</w:t>
            </w:r>
          </w:p>
        </w:tc>
        <w:tc>
          <w:tcPr>
            <w:tcW w:w="3402" w:type="dxa"/>
          </w:tcPr>
          <w:p w:rsidR="0017733F" w:rsidRPr="00255E1E" w:rsidRDefault="0017733F" w:rsidP="00086C10">
            <w:pPr>
              <w:rPr>
                <w:i/>
              </w:rPr>
            </w:pPr>
            <w:r w:rsidRPr="00255E1E">
              <w:rPr>
                <w:i/>
              </w:rPr>
              <w:t>- PMB (CH-E): SN 670 210a-NA, Tab.</w:t>
            </w:r>
            <w:r w:rsidR="00086C10">
              <w:rPr>
                <w:i/>
              </w:rPr>
              <w:t> </w:t>
            </w:r>
            <w:r w:rsidRPr="00255E1E">
              <w:rPr>
                <w:i/>
              </w:rPr>
              <w:t>2</w:t>
            </w:r>
            <w:r w:rsidRPr="00255E1E">
              <w:rPr>
                <w:i/>
              </w:rPr>
              <w:br/>
              <w:t>- Strassenbaubitumen: SN 670 202a-NA, Tab.</w:t>
            </w:r>
            <w:r w:rsidR="00BC5B70">
              <w:rPr>
                <w:i/>
              </w:rPr>
              <w:t> </w:t>
            </w:r>
            <w:r w:rsidRPr="00255E1E">
              <w:rPr>
                <w:i/>
              </w:rPr>
              <w:t>1</w:t>
            </w:r>
            <w:r w:rsidRPr="00255E1E">
              <w:rPr>
                <w:i/>
              </w:rPr>
              <w:br/>
              <w:t>- harte Strassenbaubit.: SN 670 204-NA, Tab.</w:t>
            </w:r>
            <w:r w:rsidR="00BC5B70">
              <w:rPr>
                <w:i/>
              </w:rPr>
              <w:t> </w:t>
            </w:r>
            <w:r w:rsidRPr="00255E1E">
              <w:rPr>
                <w:i/>
              </w:rPr>
              <w:t>1</w:t>
            </w:r>
            <w:r w:rsidRPr="00255E1E">
              <w:rPr>
                <w:i/>
              </w:rPr>
              <w:br/>
              <w:t>- Spezialbitumen: gem. Angaben Hersteller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stichprobenartig</w:t>
            </w:r>
          </w:p>
        </w:tc>
        <w:tc>
          <w:tcPr>
            <w:tcW w:w="2268" w:type="dxa"/>
          </w:tcPr>
          <w:p w:rsidR="0017733F" w:rsidRPr="00255E1E" w:rsidRDefault="0017733F" w:rsidP="0017733F">
            <w:r w:rsidRPr="00255E1E">
              <w:t>1 Rückstellprobe pro Einba</w:t>
            </w:r>
            <w:r w:rsidRPr="00255E1E">
              <w:t>u</w:t>
            </w:r>
            <w:r w:rsidRPr="00255E1E">
              <w:t>tag</w:t>
            </w:r>
          </w:p>
        </w:tc>
        <w:tc>
          <w:tcPr>
            <w:tcW w:w="1389" w:type="dxa"/>
          </w:tcPr>
          <w:p w:rsidR="0017733F" w:rsidRPr="00255E1E" w:rsidRDefault="0017733F" w:rsidP="0017733F">
            <w:r w:rsidRPr="00255E1E">
              <w:t>bei Anze</w:t>
            </w:r>
            <w:r w:rsidR="00083C4F">
              <w:t>ichen von fehlerhaftem Mischgut</w:t>
            </w:r>
            <w:r w:rsidR="00083C4F">
              <w:br/>
              <w:t>Rückstellprobe(n) untersuchen</w:t>
            </w:r>
          </w:p>
        </w:tc>
        <w:tc>
          <w:tcPr>
            <w:tcW w:w="1389" w:type="dxa"/>
            <w:noWrap/>
          </w:tcPr>
          <w:p w:rsidR="0017733F" w:rsidRPr="00255E1E" w:rsidRDefault="0017733F" w:rsidP="0017733F">
            <w:r w:rsidRPr="00255E1E">
              <w:t>Einbauprotokoll</w:t>
            </w:r>
          </w:p>
        </w:tc>
      </w:tr>
      <w:tr w:rsidR="0017733F" w:rsidRPr="00255E1E" w:rsidTr="00807E4E">
        <w:trPr>
          <w:cantSplit/>
          <w:trHeight w:val="227"/>
        </w:trPr>
        <w:tc>
          <w:tcPr>
            <w:tcW w:w="1985" w:type="dxa"/>
            <w:noWrap/>
          </w:tcPr>
          <w:p w:rsidR="0017733F" w:rsidRPr="00255E1E" w:rsidRDefault="0017733F" w:rsidP="0017733F">
            <w:r w:rsidRPr="00255E1E">
              <w:t>Bindemittele</w:t>
            </w:r>
            <w:r w:rsidR="000A67F8">
              <w:t>igenschaften an Bindemittel aus</w:t>
            </w:r>
            <w:r w:rsidR="000A67F8">
              <w:br/>
            </w:r>
            <w:r w:rsidRPr="00255E1E">
              <w:t>Rückgewinnung</w:t>
            </w:r>
          </w:p>
        </w:tc>
        <w:tc>
          <w:tcPr>
            <w:tcW w:w="1304" w:type="dxa"/>
          </w:tcPr>
          <w:p w:rsidR="0017733F" w:rsidRPr="00255E1E" w:rsidRDefault="0017733F" w:rsidP="0017733F">
            <w:r w:rsidRPr="00255E1E">
              <w:t>SN 670 511a</w:t>
            </w:r>
            <w:r w:rsidRPr="00255E1E">
              <w:br/>
              <w:t>SN 670 512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Nadelpenetration</w:t>
            </w:r>
            <w:r w:rsidRPr="00255E1E">
              <w:br/>
              <w:t>Erweichungspunkt R+K</w:t>
            </w:r>
          </w:p>
        </w:tc>
        <w:tc>
          <w:tcPr>
            <w:tcW w:w="3402" w:type="dxa"/>
          </w:tcPr>
          <w:p w:rsidR="0017733F" w:rsidRPr="00255E1E" w:rsidRDefault="0017733F" w:rsidP="0017733F">
            <w:r w:rsidRPr="00255E1E">
              <w:t>Erweichungspunkt R+K am rückgewonnenen Bindemittel</w:t>
            </w:r>
            <w:r w:rsidR="00086C10">
              <w:t>, kein Abfall gegenüber Erstprüfung</w:t>
            </w:r>
          </w:p>
          <w:p w:rsidR="0017733F" w:rsidRPr="00255E1E" w:rsidRDefault="0017733F" w:rsidP="0017733F">
            <w:pPr>
              <w:rPr>
                <w:i/>
              </w:rPr>
            </w:pPr>
            <w:r w:rsidRPr="00255E1E">
              <w:rPr>
                <w:i/>
              </w:rPr>
              <w:t>TAZ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stichprobenartig</w:t>
            </w:r>
          </w:p>
        </w:tc>
        <w:tc>
          <w:tcPr>
            <w:tcW w:w="2268" w:type="dxa"/>
          </w:tcPr>
          <w:p w:rsidR="0017733F" w:rsidRPr="00255E1E" w:rsidRDefault="0017733F" w:rsidP="0017733F">
            <w:r w:rsidRPr="00255E1E">
              <w:t>1 Bindemittelprüfung pro Ei</w:t>
            </w:r>
            <w:r w:rsidRPr="00255E1E">
              <w:t>n</w:t>
            </w:r>
            <w:r w:rsidRPr="00255E1E">
              <w:t>bautag</w:t>
            </w:r>
          </w:p>
        </w:tc>
        <w:tc>
          <w:tcPr>
            <w:tcW w:w="1389" w:type="dxa"/>
          </w:tcPr>
          <w:p w:rsidR="0017733F" w:rsidRPr="00255E1E" w:rsidRDefault="0017733F" w:rsidP="0017733F"/>
        </w:tc>
        <w:tc>
          <w:tcPr>
            <w:tcW w:w="1389" w:type="dxa"/>
            <w:noWrap/>
          </w:tcPr>
          <w:p w:rsidR="0017733F" w:rsidRPr="00255E1E" w:rsidRDefault="0017733F" w:rsidP="0017733F">
            <w:r w:rsidRPr="00255E1E">
              <w:t>Einbauprotokoll</w:t>
            </w:r>
          </w:p>
        </w:tc>
      </w:tr>
      <w:tr w:rsidR="0017733F" w:rsidRPr="00255E1E" w:rsidTr="00807E4E">
        <w:trPr>
          <w:cantSplit/>
          <w:trHeight w:val="227"/>
        </w:trPr>
        <w:tc>
          <w:tcPr>
            <w:tcW w:w="1985" w:type="dxa"/>
            <w:noWrap/>
          </w:tcPr>
          <w:p w:rsidR="0017733F" w:rsidRPr="00255E1E" w:rsidRDefault="0017733F" w:rsidP="0017733F">
            <w:r w:rsidRPr="00255E1E">
              <w:t>Mischguteigenschaften</w:t>
            </w:r>
          </w:p>
        </w:tc>
        <w:tc>
          <w:tcPr>
            <w:tcW w:w="1304" w:type="dxa"/>
          </w:tcPr>
          <w:p w:rsidR="0017733F" w:rsidRPr="00255E1E" w:rsidRDefault="0017733F" w:rsidP="0017733F">
            <w:r w:rsidRPr="00255E1E">
              <w:t>SN 670 401:2013</w:t>
            </w:r>
          </w:p>
          <w:p w:rsidR="0017733F" w:rsidRPr="00255E1E" w:rsidRDefault="0017733F" w:rsidP="0017733F">
            <w:r w:rsidRPr="00255E1E">
              <w:t>SN 670 402a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Bestimmung löslicher Bindemittelgehalt</w:t>
            </w:r>
            <w:r w:rsidRPr="00255E1E">
              <w:br/>
              <w:t>Korngrössenverteilung</w:t>
            </w:r>
          </w:p>
        </w:tc>
        <w:tc>
          <w:tcPr>
            <w:tcW w:w="3402" w:type="dxa"/>
          </w:tcPr>
          <w:p w:rsidR="0017733F" w:rsidRPr="00255E1E" w:rsidRDefault="0017733F" w:rsidP="0017733F">
            <w:pPr>
              <w:rPr>
                <w:i/>
              </w:rPr>
            </w:pPr>
            <w:r w:rsidRPr="00255E1E">
              <w:rPr>
                <w:i/>
              </w:rPr>
              <w:t>Mischgutdeklaration</w:t>
            </w:r>
            <w:r w:rsidRPr="00255E1E">
              <w:rPr>
                <w:i/>
              </w:rPr>
              <w:br/>
              <w:t>Toleranzen gemäss SN 640 431-21a-NA, Tab. 4 und 5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stichprobenartig</w:t>
            </w:r>
          </w:p>
        </w:tc>
        <w:tc>
          <w:tcPr>
            <w:tcW w:w="2268" w:type="dxa"/>
          </w:tcPr>
          <w:p w:rsidR="0017733F" w:rsidRPr="00255E1E" w:rsidRDefault="00086C10" w:rsidP="0017733F">
            <w:r>
              <w:t xml:space="preserve">2 pro Einbauetappe </w:t>
            </w:r>
            <w:r>
              <w:br/>
              <w:t>zusätzlich</w:t>
            </w:r>
            <w:r w:rsidR="0017733F" w:rsidRPr="00255E1E">
              <w:t xml:space="preserve"> 2 Rückstellprobe</w:t>
            </w:r>
            <w:r>
              <w:t>n</w:t>
            </w:r>
            <w:r w:rsidR="0017733F" w:rsidRPr="00255E1E">
              <w:t xml:space="preserve"> pro Einbauetappe</w:t>
            </w:r>
          </w:p>
        </w:tc>
        <w:tc>
          <w:tcPr>
            <w:tcW w:w="1389" w:type="dxa"/>
          </w:tcPr>
          <w:p w:rsidR="0017733F" w:rsidRPr="00255E1E" w:rsidRDefault="000A67F8" w:rsidP="0017733F">
            <w:r>
              <w:t>Anpassung</w:t>
            </w:r>
            <w:r>
              <w:br/>
            </w:r>
            <w:r w:rsidR="0017733F" w:rsidRPr="00255E1E">
              <w:t>Rezept</w:t>
            </w:r>
          </w:p>
        </w:tc>
        <w:tc>
          <w:tcPr>
            <w:tcW w:w="1389" w:type="dxa"/>
            <w:noWrap/>
          </w:tcPr>
          <w:p w:rsidR="0017733F" w:rsidRPr="00255E1E" w:rsidRDefault="0017733F" w:rsidP="0017733F">
            <w:r w:rsidRPr="00255E1E">
              <w:t>Prüfprotokoll</w:t>
            </w:r>
          </w:p>
        </w:tc>
      </w:tr>
      <w:tr w:rsidR="0017733F" w:rsidRPr="00255E1E" w:rsidTr="00807E4E">
        <w:trPr>
          <w:cantSplit/>
          <w:trHeight w:val="227"/>
        </w:trPr>
        <w:tc>
          <w:tcPr>
            <w:tcW w:w="1985" w:type="dxa"/>
            <w:noWrap/>
          </w:tcPr>
          <w:p w:rsidR="0017733F" w:rsidRPr="00255E1E" w:rsidRDefault="0017733F" w:rsidP="0017733F">
            <w:r w:rsidRPr="00255E1E">
              <w:lastRenderedPageBreak/>
              <w:t>statische</w:t>
            </w:r>
          </w:p>
          <w:p w:rsidR="0017733F" w:rsidRPr="00255E1E" w:rsidRDefault="0017733F" w:rsidP="0017733F">
            <w:r w:rsidRPr="00255E1E">
              <w:t>Eindringprüfung</w:t>
            </w:r>
          </w:p>
        </w:tc>
        <w:tc>
          <w:tcPr>
            <w:tcW w:w="1304" w:type="dxa"/>
          </w:tcPr>
          <w:p w:rsidR="0017733F" w:rsidRPr="00255E1E" w:rsidRDefault="0017733F" w:rsidP="0017733F">
            <w:r w:rsidRPr="00255E1E">
              <w:t>SN 670 425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Eindringversuch an Würfeln</w:t>
            </w:r>
          </w:p>
        </w:tc>
        <w:tc>
          <w:tcPr>
            <w:tcW w:w="3402" w:type="dxa"/>
          </w:tcPr>
          <w:p w:rsidR="0017733F" w:rsidRPr="00013976" w:rsidRDefault="0017733F" w:rsidP="00E02089">
            <w:pPr>
              <w:rPr>
                <w:lang w:val="en-GB"/>
              </w:rPr>
            </w:pPr>
            <w:r w:rsidRPr="00013976">
              <w:rPr>
                <w:lang w:val="en-GB"/>
              </w:rPr>
              <w:t xml:space="preserve">≤ </w:t>
            </w:r>
            <w:r w:rsidR="00E02089">
              <w:rPr>
                <w:lang w:val="en-GB"/>
              </w:rPr>
              <w:t>1</w:t>
            </w:r>
            <w:r w:rsidRPr="00013976">
              <w:rPr>
                <w:lang w:val="en-GB"/>
              </w:rPr>
              <w:t>.</w:t>
            </w:r>
            <w:r w:rsidR="00E02089">
              <w:rPr>
                <w:lang w:val="en-GB"/>
              </w:rPr>
              <w:t>0</w:t>
            </w:r>
            <w:r w:rsidRPr="00013976">
              <w:rPr>
                <w:lang w:val="en-GB"/>
              </w:rPr>
              <w:t xml:space="preserve"> mm</w:t>
            </w:r>
            <w:r w:rsidRPr="00013976">
              <w:rPr>
                <w:lang w:val="en-GB"/>
              </w:rPr>
              <w:br/>
            </w:r>
            <w:r w:rsidR="00E02089">
              <w:rPr>
                <w:i/>
                <w:lang w:val="en-GB"/>
              </w:rPr>
              <w:t>TAZ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stichprobenartig</w:t>
            </w:r>
          </w:p>
        </w:tc>
        <w:tc>
          <w:tcPr>
            <w:tcW w:w="2268" w:type="dxa"/>
          </w:tcPr>
          <w:p w:rsidR="0017733F" w:rsidRPr="00255E1E" w:rsidRDefault="0017733F" w:rsidP="0017733F">
            <w:r w:rsidRPr="00255E1E">
              <w:t>1 pro Einbauetappe</w:t>
            </w:r>
          </w:p>
          <w:p w:rsidR="0017733F" w:rsidRPr="00255E1E" w:rsidRDefault="00086C10" w:rsidP="0017733F">
            <w:r>
              <w:t>zusätzlich 1</w:t>
            </w:r>
            <w:r w:rsidR="0017733F" w:rsidRPr="00255E1E">
              <w:t xml:space="preserve"> Rückstellprobe für dynamische Eindringtiefe</w:t>
            </w:r>
          </w:p>
        </w:tc>
        <w:tc>
          <w:tcPr>
            <w:tcW w:w="1389" w:type="dxa"/>
          </w:tcPr>
          <w:p w:rsidR="0017733F" w:rsidRPr="00255E1E" w:rsidRDefault="0017733F" w:rsidP="0017733F">
            <w:r w:rsidRPr="00255E1E">
              <w:t>bei wesentlichen Abweichu</w:t>
            </w:r>
            <w:r w:rsidR="00083C4F">
              <w:t>ngen gegenüber der Erstprüfung:</w:t>
            </w:r>
            <w:r w:rsidR="00083C4F">
              <w:br/>
              <w:t>dynamische</w:t>
            </w:r>
            <w:r w:rsidR="00083C4F">
              <w:br/>
            </w:r>
            <w:r w:rsidRPr="00255E1E">
              <w:t>Eindringprüfung</w:t>
            </w:r>
          </w:p>
        </w:tc>
        <w:tc>
          <w:tcPr>
            <w:tcW w:w="1389" w:type="dxa"/>
            <w:noWrap/>
          </w:tcPr>
          <w:p w:rsidR="0017733F" w:rsidRPr="00255E1E" w:rsidRDefault="0017733F" w:rsidP="0017733F">
            <w:r w:rsidRPr="00255E1E">
              <w:t>Prüfprotokoll</w:t>
            </w:r>
          </w:p>
        </w:tc>
      </w:tr>
      <w:tr w:rsidR="0017733F" w:rsidRPr="00255E1E" w:rsidTr="00807E4E">
        <w:trPr>
          <w:cantSplit/>
          <w:trHeight w:val="227"/>
        </w:trPr>
        <w:tc>
          <w:tcPr>
            <w:tcW w:w="1985" w:type="dxa"/>
            <w:noWrap/>
          </w:tcPr>
          <w:p w:rsidR="0017733F" w:rsidRPr="00255E1E" w:rsidRDefault="0017733F" w:rsidP="0017733F">
            <w:r w:rsidRPr="00255E1E">
              <w:t xml:space="preserve">Dynamische </w:t>
            </w:r>
          </w:p>
          <w:p w:rsidR="0017733F" w:rsidRPr="00255E1E" w:rsidRDefault="0017733F" w:rsidP="0017733F">
            <w:r w:rsidRPr="00255E1E">
              <w:t>Eindringtiefe</w:t>
            </w:r>
          </w:p>
        </w:tc>
        <w:tc>
          <w:tcPr>
            <w:tcW w:w="1304" w:type="dxa"/>
          </w:tcPr>
          <w:p w:rsidR="0017733F" w:rsidRPr="00255E1E" w:rsidRDefault="0017733F" w:rsidP="0017733F">
            <w:r w:rsidRPr="00255E1E">
              <w:t>SN 670 425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Druckschwellversuch</w:t>
            </w:r>
          </w:p>
        </w:tc>
        <w:tc>
          <w:tcPr>
            <w:tcW w:w="3402" w:type="dxa"/>
          </w:tcPr>
          <w:p w:rsidR="0017733F" w:rsidRPr="00255E1E" w:rsidRDefault="0017733F" w:rsidP="0017733F">
            <w:r w:rsidRPr="00255E1E">
              <w:t xml:space="preserve">- </w:t>
            </w:r>
            <w:proofErr w:type="spellStart"/>
            <w:r w:rsidRPr="00255E1E">
              <w:t>ET</w:t>
            </w:r>
            <w:r w:rsidRPr="00255E1E">
              <w:rPr>
                <w:vertAlign w:val="subscript"/>
              </w:rPr>
              <w:t>dyn</w:t>
            </w:r>
            <w:proofErr w:type="spellEnd"/>
            <w:r w:rsidRPr="00255E1E">
              <w:t xml:space="preserve">: </w:t>
            </w:r>
            <w:r w:rsidRPr="00255E1E">
              <w:tab/>
              <w:t>≤ 1.5 mm</w:t>
            </w:r>
            <w:r w:rsidRPr="00255E1E">
              <w:br/>
              <w:t xml:space="preserve">- ∆ </w:t>
            </w:r>
            <w:proofErr w:type="spellStart"/>
            <w:r w:rsidRPr="00255E1E">
              <w:t>ET</w:t>
            </w:r>
            <w:r w:rsidRPr="00255E1E">
              <w:rPr>
                <w:vertAlign w:val="subscript"/>
              </w:rPr>
              <w:t>dyn</w:t>
            </w:r>
            <w:proofErr w:type="spellEnd"/>
            <w:r w:rsidRPr="00255E1E">
              <w:t>:</w:t>
            </w:r>
            <w:r w:rsidRPr="00255E1E">
              <w:tab/>
              <w:t>≤ 0.5 mm</w:t>
            </w:r>
          </w:p>
          <w:p w:rsidR="0017733F" w:rsidRPr="00255E1E" w:rsidRDefault="0017733F" w:rsidP="0017733F">
            <w:pPr>
              <w:rPr>
                <w:i/>
              </w:rPr>
            </w:pPr>
            <w:r w:rsidRPr="00255E1E">
              <w:rPr>
                <w:i/>
              </w:rPr>
              <w:t>TAZ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nur bei wesentlichen Abweichungen der statischen Eindringti</w:t>
            </w:r>
            <w:r w:rsidRPr="00255E1E">
              <w:t>e</w:t>
            </w:r>
            <w:r w:rsidRPr="00255E1E">
              <w:t>fe gegenüber der Erstprüfung</w:t>
            </w:r>
          </w:p>
        </w:tc>
        <w:tc>
          <w:tcPr>
            <w:tcW w:w="2268" w:type="dxa"/>
          </w:tcPr>
          <w:p w:rsidR="0017733F" w:rsidRPr="00255E1E" w:rsidRDefault="0017733F" w:rsidP="0017733F"/>
        </w:tc>
        <w:tc>
          <w:tcPr>
            <w:tcW w:w="1389" w:type="dxa"/>
          </w:tcPr>
          <w:p w:rsidR="0017733F" w:rsidRPr="00255E1E" w:rsidRDefault="0017733F" w:rsidP="0017733F">
            <w:r w:rsidRPr="00255E1E">
              <w:t>Nachbesserung, Ersatz</w:t>
            </w:r>
          </w:p>
        </w:tc>
        <w:tc>
          <w:tcPr>
            <w:tcW w:w="1389" w:type="dxa"/>
            <w:noWrap/>
          </w:tcPr>
          <w:p w:rsidR="0017733F" w:rsidRPr="00255E1E" w:rsidRDefault="0017733F" w:rsidP="0017733F">
            <w:r w:rsidRPr="00255E1E">
              <w:t>Prüfprotokoll</w:t>
            </w:r>
          </w:p>
        </w:tc>
      </w:tr>
      <w:tr w:rsidR="0017733F" w:rsidRPr="00255E1E" w:rsidTr="00807E4E">
        <w:trPr>
          <w:cantSplit/>
          <w:trHeight w:val="227"/>
        </w:trPr>
        <w:tc>
          <w:tcPr>
            <w:tcW w:w="1985" w:type="dxa"/>
            <w:noWrap/>
          </w:tcPr>
          <w:p w:rsidR="0017733F" w:rsidRPr="00255E1E" w:rsidRDefault="000A67F8" w:rsidP="0017733F">
            <w:r>
              <w:t>Behandlung der</w:t>
            </w:r>
            <w:r>
              <w:br/>
            </w:r>
            <w:r w:rsidR="0017733F" w:rsidRPr="00255E1E">
              <w:t>Oberfläche (Deckschicht)</w:t>
            </w:r>
          </w:p>
        </w:tc>
        <w:tc>
          <w:tcPr>
            <w:tcW w:w="1304" w:type="dxa"/>
          </w:tcPr>
          <w:p w:rsidR="0017733F" w:rsidRPr="00255E1E" w:rsidRDefault="0017733F" w:rsidP="0017733F">
            <w:r w:rsidRPr="00255E1E">
              <w:t>SN 640 440c, Ziff. 38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visuell</w:t>
            </w:r>
          </w:p>
        </w:tc>
        <w:tc>
          <w:tcPr>
            <w:tcW w:w="3402" w:type="dxa"/>
          </w:tcPr>
          <w:p w:rsidR="0017733F" w:rsidRPr="00255E1E" w:rsidRDefault="0017733F" w:rsidP="0017733F">
            <w:r w:rsidRPr="00255E1E">
              <w:t>Abstreuen der GA-Deckschicht mit vorumhül</w:t>
            </w:r>
            <w:r w:rsidRPr="00255E1E">
              <w:t>l</w:t>
            </w:r>
            <w:r w:rsidRPr="00255E1E">
              <w:t>tem Splitt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stichprobenartig</w:t>
            </w:r>
          </w:p>
        </w:tc>
        <w:tc>
          <w:tcPr>
            <w:tcW w:w="2268" w:type="dxa"/>
          </w:tcPr>
          <w:p w:rsidR="0017733F" w:rsidRPr="00255E1E" w:rsidRDefault="0017733F" w:rsidP="0017733F">
            <w:r w:rsidRPr="00255E1E">
              <w:t>laufend</w:t>
            </w:r>
          </w:p>
        </w:tc>
        <w:tc>
          <w:tcPr>
            <w:tcW w:w="1389" w:type="dxa"/>
          </w:tcPr>
          <w:p w:rsidR="0017733F" w:rsidRPr="00255E1E" w:rsidRDefault="0017733F" w:rsidP="0017733F">
            <w:r w:rsidRPr="00255E1E">
              <w:t>Nachbesserung</w:t>
            </w:r>
          </w:p>
        </w:tc>
        <w:tc>
          <w:tcPr>
            <w:tcW w:w="1389" w:type="dxa"/>
            <w:noWrap/>
          </w:tcPr>
          <w:p w:rsidR="0017733F" w:rsidRPr="00255E1E" w:rsidRDefault="0017733F" w:rsidP="0017733F">
            <w:r w:rsidRPr="00255E1E">
              <w:t>Einbauprotokoll</w:t>
            </w:r>
          </w:p>
        </w:tc>
      </w:tr>
      <w:tr w:rsidR="0017733F" w:rsidRPr="00255E1E" w:rsidTr="00807E4E">
        <w:trPr>
          <w:cantSplit/>
          <w:trHeight w:val="227"/>
        </w:trPr>
        <w:tc>
          <w:tcPr>
            <w:tcW w:w="1985" w:type="dxa"/>
            <w:noWrap/>
          </w:tcPr>
          <w:p w:rsidR="0017733F" w:rsidRPr="00255E1E" w:rsidRDefault="0017733F" w:rsidP="0017733F">
            <w:r w:rsidRPr="00255E1E">
              <w:t>Beschaffenheit</w:t>
            </w:r>
          </w:p>
        </w:tc>
        <w:tc>
          <w:tcPr>
            <w:tcW w:w="1304" w:type="dxa"/>
          </w:tcPr>
          <w:p w:rsidR="0017733F" w:rsidRPr="00255E1E" w:rsidRDefault="0017733F" w:rsidP="0017733F">
            <w:r w:rsidRPr="00255E1E">
              <w:t>SN 640 450a, Tab. 11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visuell</w:t>
            </w:r>
          </w:p>
        </w:tc>
        <w:tc>
          <w:tcPr>
            <w:tcW w:w="3402" w:type="dxa"/>
          </w:tcPr>
          <w:p w:rsidR="0017733F" w:rsidRPr="00255E1E" w:rsidRDefault="0017733F" w:rsidP="0017733F">
            <w:r w:rsidRPr="00255E1E">
              <w:t>keine mechanische Verletzungen</w:t>
            </w:r>
          </w:p>
          <w:p w:rsidR="0017733F" w:rsidRPr="00255E1E" w:rsidRDefault="0017733F" w:rsidP="0017733F">
            <w:pPr>
              <w:rPr>
                <w:i/>
              </w:rPr>
            </w:pPr>
            <w:r w:rsidRPr="00255E1E">
              <w:rPr>
                <w:i/>
              </w:rPr>
              <w:t>SN 640 450a, Tab. 11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stichprobenartig</w:t>
            </w:r>
          </w:p>
        </w:tc>
        <w:tc>
          <w:tcPr>
            <w:tcW w:w="2268" w:type="dxa"/>
          </w:tcPr>
          <w:p w:rsidR="0017733F" w:rsidRPr="00255E1E" w:rsidRDefault="0017733F" w:rsidP="0017733F">
            <w:r w:rsidRPr="00255E1E">
              <w:t>laufend</w:t>
            </w:r>
          </w:p>
        </w:tc>
        <w:tc>
          <w:tcPr>
            <w:tcW w:w="1389" w:type="dxa"/>
          </w:tcPr>
          <w:p w:rsidR="0017733F" w:rsidRPr="00255E1E" w:rsidRDefault="0017733F" w:rsidP="0017733F">
            <w:r w:rsidRPr="00255E1E">
              <w:t>Nachbesserung</w:t>
            </w:r>
          </w:p>
        </w:tc>
        <w:tc>
          <w:tcPr>
            <w:tcW w:w="1389" w:type="dxa"/>
            <w:noWrap/>
          </w:tcPr>
          <w:p w:rsidR="0017733F" w:rsidRPr="00255E1E" w:rsidRDefault="00083C4F" w:rsidP="00083C4F">
            <w:r>
              <w:t>Baujournal</w:t>
            </w:r>
            <w:r w:rsidR="0017733F" w:rsidRPr="00255E1E">
              <w:t>/</w:t>
            </w:r>
            <w:r>
              <w:br/>
            </w:r>
            <w:r w:rsidR="0017733F" w:rsidRPr="00255E1E">
              <w:t>Tagesrapport</w:t>
            </w:r>
          </w:p>
        </w:tc>
      </w:tr>
      <w:tr w:rsidR="0017733F" w:rsidRPr="00255E1E" w:rsidTr="00807E4E">
        <w:trPr>
          <w:cantSplit/>
          <w:trHeight w:val="227"/>
        </w:trPr>
        <w:tc>
          <w:tcPr>
            <w:tcW w:w="1985" w:type="dxa"/>
            <w:noWrap/>
          </w:tcPr>
          <w:p w:rsidR="0017733F" w:rsidRPr="00255E1E" w:rsidRDefault="0017733F" w:rsidP="0017733F">
            <w:r w:rsidRPr="00255E1E">
              <w:t>Schichtdicke</w:t>
            </w:r>
          </w:p>
          <w:p w:rsidR="0017733F" w:rsidRPr="00255E1E" w:rsidRDefault="0017733F" w:rsidP="0017733F">
            <w:r w:rsidRPr="00255E1E">
              <w:t>(nur Deckschicht)</w:t>
            </w:r>
          </w:p>
        </w:tc>
        <w:tc>
          <w:tcPr>
            <w:tcW w:w="1304" w:type="dxa"/>
          </w:tcPr>
          <w:p w:rsidR="0017733F" w:rsidRPr="00255E1E" w:rsidRDefault="0017733F" w:rsidP="0017733F">
            <w:r w:rsidRPr="00255E1E">
              <w:t>SN 640 450a, Tab. 12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mittlere Schichtdicke aus Mischgu</w:t>
            </w:r>
            <w:r w:rsidRPr="00255E1E">
              <w:t>t</w:t>
            </w:r>
            <w:r w:rsidRPr="00255E1E">
              <w:t>verbrauch berechnet</w:t>
            </w:r>
          </w:p>
        </w:tc>
        <w:tc>
          <w:tcPr>
            <w:tcW w:w="3402" w:type="dxa"/>
          </w:tcPr>
          <w:p w:rsidR="0017733F" w:rsidRPr="00255E1E" w:rsidRDefault="0017733F" w:rsidP="0017733F">
            <w:r w:rsidRPr="00255E1E">
              <w:t>maximale Abweichung von der vereinbarten Solldicke ±10%</w:t>
            </w:r>
          </w:p>
          <w:p w:rsidR="0017733F" w:rsidRPr="00255E1E" w:rsidRDefault="0017733F" w:rsidP="0017733F">
            <w:pPr>
              <w:rPr>
                <w:i/>
              </w:rPr>
            </w:pPr>
            <w:r w:rsidRPr="00255E1E">
              <w:rPr>
                <w:i/>
              </w:rPr>
              <w:t>SN 640 440c, Ziff. 42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stichprobenartig</w:t>
            </w:r>
          </w:p>
        </w:tc>
        <w:tc>
          <w:tcPr>
            <w:tcW w:w="2268" w:type="dxa"/>
          </w:tcPr>
          <w:p w:rsidR="0017733F" w:rsidRPr="00255E1E" w:rsidRDefault="0017733F" w:rsidP="0017733F">
            <w:r w:rsidRPr="00255E1E">
              <w:t>nach Einbau</w:t>
            </w:r>
          </w:p>
        </w:tc>
        <w:tc>
          <w:tcPr>
            <w:tcW w:w="1389" w:type="dxa"/>
          </w:tcPr>
          <w:p w:rsidR="0017733F" w:rsidRPr="00255E1E" w:rsidRDefault="00083C4F" w:rsidP="0017733F">
            <w:r>
              <w:t>Anpassung</w:t>
            </w:r>
            <w:r>
              <w:br/>
            </w:r>
            <w:r w:rsidR="0017733F" w:rsidRPr="00255E1E">
              <w:t>Vergütung</w:t>
            </w:r>
          </w:p>
        </w:tc>
        <w:tc>
          <w:tcPr>
            <w:tcW w:w="1389" w:type="dxa"/>
            <w:noWrap/>
          </w:tcPr>
          <w:p w:rsidR="0017733F" w:rsidRPr="00255E1E" w:rsidRDefault="0017733F" w:rsidP="0017733F">
            <w:r w:rsidRPr="00255E1E">
              <w:t>Einbauprotokoll</w:t>
            </w:r>
          </w:p>
        </w:tc>
      </w:tr>
      <w:tr w:rsidR="0017733F" w:rsidRPr="00255E1E" w:rsidTr="00807E4E">
        <w:trPr>
          <w:cantSplit/>
          <w:trHeight w:val="227"/>
        </w:trPr>
        <w:tc>
          <w:tcPr>
            <w:tcW w:w="1985" w:type="dxa"/>
            <w:noWrap/>
          </w:tcPr>
          <w:p w:rsidR="0017733F" w:rsidRPr="00255E1E" w:rsidRDefault="0017733F" w:rsidP="0017733F">
            <w:r w:rsidRPr="00255E1E">
              <w:t>Einbauprotokoll</w:t>
            </w:r>
          </w:p>
        </w:tc>
        <w:tc>
          <w:tcPr>
            <w:tcW w:w="1304" w:type="dxa"/>
          </w:tcPr>
          <w:p w:rsidR="0017733F" w:rsidRPr="00255E1E" w:rsidRDefault="0017733F" w:rsidP="0017733F">
            <w:r w:rsidRPr="00255E1E">
              <w:t>SN 640 440c, Ziff. 40</w:t>
            </w:r>
          </w:p>
        </w:tc>
        <w:tc>
          <w:tcPr>
            <w:tcW w:w="1701" w:type="dxa"/>
          </w:tcPr>
          <w:p w:rsidR="0017733F" w:rsidRPr="00255E1E" w:rsidRDefault="00072615" w:rsidP="0017733F">
            <w:r>
              <w:t>Überprüfung der</w:t>
            </w:r>
            <w:r>
              <w:br/>
            </w:r>
            <w:r w:rsidR="0017733F" w:rsidRPr="00255E1E">
              <w:t>Eintragungen</w:t>
            </w:r>
          </w:p>
        </w:tc>
        <w:tc>
          <w:tcPr>
            <w:tcW w:w="3402" w:type="dxa"/>
          </w:tcPr>
          <w:p w:rsidR="0017733F" w:rsidRPr="004A389B" w:rsidRDefault="0017733F" w:rsidP="0017733F">
            <w:pPr>
              <w:rPr>
                <w:i/>
              </w:rPr>
            </w:pPr>
            <w:r w:rsidRPr="004A389B">
              <w:rPr>
                <w:i/>
              </w:rPr>
              <w:t>SN 640 440c, Ziff. 40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täglich am Folgetag der Einbauetappe</w:t>
            </w:r>
          </w:p>
        </w:tc>
        <w:tc>
          <w:tcPr>
            <w:tcW w:w="2268" w:type="dxa"/>
          </w:tcPr>
          <w:p w:rsidR="0017733F" w:rsidRPr="00255E1E" w:rsidRDefault="0017733F" w:rsidP="0017733F"/>
        </w:tc>
        <w:tc>
          <w:tcPr>
            <w:tcW w:w="1389" w:type="dxa"/>
          </w:tcPr>
          <w:p w:rsidR="0017733F" w:rsidRPr="00255E1E" w:rsidRDefault="0017733F" w:rsidP="0017733F">
            <w:r w:rsidRPr="00255E1E">
              <w:t>Anmahnen</w:t>
            </w:r>
          </w:p>
        </w:tc>
        <w:tc>
          <w:tcPr>
            <w:tcW w:w="1389" w:type="dxa"/>
            <w:noWrap/>
          </w:tcPr>
          <w:p w:rsidR="0017733F" w:rsidRPr="00255E1E" w:rsidRDefault="0017733F" w:rsidP="0017733F">
            <w:r w:rsidRPr="00255E1E">
              <w:t>Einbauprotokoll</w:t>
            </w:r>
          </w:p>
        </w:tc>
      </w:tr>
      <w:tr w:rsidR="0017733F" w:rsidRPr="00255E1E" w:rsidTr="00807E4E">
        <w:trPr>
          <w:cantSplit/>
          <w:trHeight w:val="227"/>
        </w:trPr>
        <w:tc>
          <w:tcPr>
            <w:tcW w:w="1985" w:type="dxa"/>
            <w:noWrap/>
          </w:tcPr>
          <w:p w:rsidR="0017733F" w:rsidRPr="00255E1E" w:rsidRDefault="0017733F" w:rsidP="0017733F">
            <w:r w:rsidRPr="00255E1E">
              <w:t>Ebenheit in Querrichtung (nur Deckschicht)</w:t>
            </w:r>
          </w:p>
        </w:tc>
        <w:tc>
          <w:tcPr>
            <w:tcW w:w="1304" w:type="dxa"/>
          </w:tcPr>
          <w:p w:rsidR="0017733F" w:rsidRPr="00255E1E" w:rsidRDefault="0017733F" w:rsidP="0017733F">
            <w:r w:rsidRPr="00255E1E">
              <w:t>SN 640 450a, Tab. 13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4 m Latte</w:t>
            </w:r>
          </w:p>
          <w:p w:rsidR="0017733F" w:rsidRPr="00255E1E" w:rsidRDefault="0017733F" w:rsidP="0017733F">
            <w:r w:rsidRPr="00255E1E">
              <w:t>SN 640 520a</w:t>
            </w:r>
          </w:p>
        </w:tc>
        <w:tc>
          <w:tcPr>
            <w:tcW w:w="3402" w:type="dxa"/>
          </w:tcPr>
          <w:p w:rsidR="0017733F" w:rsidRPr="00255E1E" w:rsidRDefault="0017733F" w:rsidP="0017733F">
            <w:r w:rsidRPr="00255E1E">
              <w:t>T ≤ 4 + g</w:t>
            </w:r>
            <w:r w:rsidRPr="00255E1E">
              <w:rPr>
                <w:vertAlign w:val="superscript"/>
              </w:rPr>
              <w:t>1)</w:t>
            </w:r>
            <w:r w:rsidRPr="00255E1E">
              <w:t xml:space="preserve"> [mm]</w:t>
            </w:r>
          </w:p>
          <w:p w:rsidR="0017733F" w:rsidRPr="00255E1E" w:rsidRDefault="0017733F" w:rsidP="0017733F">
            <w:r w:rsidRPr="00255E1E">
              <w:rPr>
                <w:vertAlign w:val="superscript"/>
              </w:rPr>
              <w:t>1</w:t>
            </w:r>
            <w:r w:rsidRPr="00255E1E">
              <w:t>)  g: Oberer Nennwert der Gesteinskörnung</w:t>
            </w:r>
          </w:p>
          <w:p w:rsidR="0017733F" w:rsidRPr="00255E1E" w:rsidRDefault="0017733F" w:rsidP="0017733F">
            <w:r w:rsidRPr="00255E1E">
              <w:t xml:space="preserve">         des Abstreusplittes, dividiert durch 2 und</w:t>
            </w:r>
          </w:p>
          <w:p w:rsidR="0017733F" w:rsidRPr="00255E1E" w:rsidRDefault="0017733F" w:rsidP="0017733F">
            <w:r w:rsidRPr="00255E1E">
              <w:t xml:space="preserve">         abgerundet</w:t>
            </w:r>
          </w:p>
          <w:p w:rsidR="0017733F" w:rsidRPr="006D1DBD" w:rsidRDefault="0017733F" w:rsidP="0017733F">
            <w:pPr>
              <w:rPr>
                <w:i/>
                <w:lang w:val="en-GB"/>
              </w:rPr>
            </w:pPr>
            <w:r w:rsidRPr="006D1DBD">
              <w:rPr>
                <w:i/>
                <w:lang w:val="en-GB"/>
              </w:rPr>
              <w:t xml:space="preserve">SN 640 450a, Tab. 13, SN 640 521c, Tab. 1 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Messung frühestens 6 Monate nach Inb</w:t>
            </w:r>
            <w:r w:rsidRPr="00255E1E">
              <w:t>e</w:t>
            </w:r>
            <w:r w:rsidRPr="00255E1E">
              <w:t>triebnahme</w:t>
            </w:r>
          </w:p>
        </w:tc>
        <w:tc>
          <w:tcPr>
            <w:tcW w:w="2268" w:type="dxa"/>
          </w:tcPr>
          <w:p w:rsidR="0017733F" w:rsidRPr="00255E1E" w:rsidRDefault="0017733F" w:rsidP="0017733F">
            <w:r w:rsidRPr="00255E1E">
              <w:t>ganze Fläche</w:t>
            </w:r>
          </w:p>
        </w:tc>
        <w:tc>
          <w:tcPr>
            <w:tcW w:w="1389" w:type="dxa"/>
          </w:tcPr>
          <w:p w:rsidR="0017733F" w:rsidRPr="00255E1E" w:rsidRDefault="0017733F" w:rsidP="0017733F">
            <w:r w:rsidRPr="00255E1E">
              <w:t>Nachbesserung, Minderung</w:t>
            </w:r>
          </w:p>
        </w:tc>
        <w:tc>
          <w:tcPr>
            <w:tcW w:w="1389" w:type="dxa"/>
            <w:noWrap/>
          </w:tcPr>
          <w:p w:rsidR="0017733F" w:rsidRPr="00255E1E" w:rsidRDefault="0017733F" w:rsidP="0017733F">
            <w:r w:rsidRPr="00255E1E">
              <w:t>Abnahmeprotokoll</w:t>
            </w:r>
          </w:p>
        </w:tc>
      </w:tr>
      <w:tr w:rsidR="0017733F" w:rsidRPr="00255E1E" w:rsidTr="00807E4E">
        <w:trPr>
          <w:cantSplit/>
          <w:trHeight w:val="227"/>
        </w:trPr>
        <w:tc>
          <w:tcPr>
            <w:tcW w:w="1985" w:type="dxa"/>
            <w:noWrap/>
          </w:tcPr>
          <w:p w:rsidR="0017733F" w:rsidRPr="00255E1E" w:rsidRDefault="0017733F" w:rsidP="0017733F">
            <w:r w:rsidRPr="00255E1E">
              <w:t>Griffigkeit</w:t>
            </w:r>
          </w:p>
          <w:p w:rsidR="0017733F" w:rsidRPr="00255E1E" w:rsidRDefault="0017733F" w:rsidP="0017733F">
            <w:r w:rsidRPr="00255E1E">
              <w:t>(nur Deckschicht)</w:t>
            </w:r>
          </w:p>
        </w:tc>
        <w:tc>
          <w:tcPr>
            <w:tcW w:w="1304" w:type="dxa"/>
          </w:tcPr>
          <w:p w:rsidR="0017733F" w:rsidRPr="00255E1E" w:rsidRDefault="0017733F" w:rsidP="0017733F">
            <w:r w:rsidRPr="00255E1E">
              <w:t>SN 640 450a, Tab. 14</w:t>
            </w:r>
          </w:p>
        </w:tc>
        <w:tc>
          <w:tcPr>
            <w:tcW w:w="1701" w:type="dxa"/>
          </w:tcPr>
          <w:p w:rsidR="0017733F" w:rsidRPr="00255E1E" w:rsidRDefault="00072615" w:rsidP="00072615">
            <w:r>
              <w:t>dynamisches</w:t>
            </w:r>
            <w:r>
              <w:br/>
              <w:t>Messverfahren</w:t>
            </w:r>
            <w:r>
              <w:br/>
            </w:r>
            <w:r w:rsidR="0017733F" w:rsidRPr="00255E1E">
              <w:t>SN 640 512</w:t>
            </w:r>
          </w:p>
        </w:tc>
        <w:tc>
          <w:tcPr>
            <w:tcW w:w="3402" w:type="dxa"/>
          </w:tcPr>
          <w:p w:rsidR="0017733F" w:rsidRPr="00255E1E" w:rsidRDefault="0017733F" w:rsidP="0017733F">
            <w:pPr>
              <w:rPr>
                <w:i/>
              </w:rPr>
            </w:pPr>
            <w:r w:rsidRPr="00255E1E">
              <w:rPr>
                <w:i/>
              </w:rPr>
              <w:t>PQM TAZ</w:t>
            </w:r>
            <w:r w:rsidRPr="00255E1E">
              <w:rPr>
                <w:i/>
                <w:vertAlign w:val="superscript"/>
              </w:rPr>
              <w:t>2)</w:t>
            </w:r>
            <w:r w:rsidRPr="00255E1E">
              <w:rPr>
                <w:i/>
              </w:rPr>
              <w:t>, Ziff. 6.3.7</w:t>
            </w:r>
          </w:p>
        </w:tc>
        <w:tc>
          <w:tcPr>
            <w:tcW w:w="1701" w:type="dxa"/>
          </w:tcPr>
          <w:p w:rsidR="0017733F" w:rsidRPr="00255E1E" w:rsidRDefault="0017733F" w:rsidP="0017733F">
            <w:r w:rsidRPr="00255E1E">
              <w:t>≥ 6 Monate nach Inb</w:t>
            </w:r>
            <w:r w:rsidRPr="00255E1E">
              <w:t>e</w:t>
            </w:r>
            <w:r w:rsidRPr="00255E1E">
              <w:t>triebnahme</w:t>
            </w:r>
          </w:p>
          <w:p w:rsidR="0017733F" w:rsidRPr="00255E1E" w:rsidRDefault="0017733F" w:rsidP="0017733F">
            <w:r w:rsidRPr="00255E1E">
              <w:t xml:space="preserve">Ganze Länge jedes Fahrstreifens </w:t>
            </w:r>
          </w:p>
          <w:p w:rsidR="0017733F" w:rsidRPr="00255E1E" w:rsidRDefault="0017733F" w:rsidP="0017733F">
            <w:r w:rsidRPr="00255E1E">
              <w:t>SN 640 450a, Tab. 14</w:t>
            </w:r>
          </w:p>
        </w:tc>
        <w:tc>
          <w:tcPr>
            <w:tcW w:w="2268" w:type="dxa"/>
          </w:tcPr>
          <w:p w:rsidR="0017733F" w:rsidRPr="00255E1E" w:rsidRDefault="0017733F" w:rsidP="0017733F"/>
        </w:tc>
        <w:tc>
          <w:tcPr>
            <w:tcW w:w="1389" w:type="dxa"/>
          </w:tcPr>
          <w:p w:rsidR="0017733F" w:rsidRPr="00255E1E" w:rsidRDefault="0017733F" w:rsidP="006A5268">
            <w:r w:rsidRPr="00255E1E">
              <w:t>Nachbesserung, Minderung</w:t>
            </w:r>
            <w:r w:rsidR="006A5268">
              <w:t xml:space="preserve"> </w:t>
            </w:r>
            <w:r w:rsidR="006A5268">
              <w:rPr>
                <w:i/>
              </w:rPr>
              <w:t>g</w:t>
            </w:r>
            <w:r w:rsidR="006A5268">
              <w:rPr>
                <w:i/>
              </w:rPr>
              <w:t>e</w:t>
            </w:r>
            <w:r w:rsidR="006A5268">
              <w:rPr>
                <w:i/>
              </w:rPr>
              <w:t xml:space="preserve">mäss </w:t>
            </w:r>
            <w:r w:rsidR="00D77C47" w:rsidRPr="00255E1E">
              <w:rPr>
                <w:i/>
              </w:rPr>
              <w:t>PQM TAZ</w:t>
            </w:r>
            <w:r w:rsidR="00D77C47" w:rsidRPr="00255E1E">
              <w:rPr>
                <w:i/>
                <w:vertAlign w:val="superscript"/>
              </w:rPr>
              <w:t>2)</w:t>
            </w:r>
          </w:p>
        </w:tc>
        <w:tc>
          <w:tcPr>
            <w:tcW w:w="1389" w:type="dxa"/>
            <w:noWrap/>
          </w:tcPr>
          <w:p w:rsidR="0017733F" w:rsidRPr="00255E1E" w:rsidRDefault="0017733F" w:rsidP="0017733F">
            <w:r w:rsidRPr="00255E1E">
              <w:t>Prüfbericht</w:t>
            </w:r>
          </w:p>
        </w:tc>
      </w:tr>
    </w:tbl>
    <w:p w:rsidR="000A67F8" w:rsidRDefault="000A67F8" w:rsidP="00A24A83">
      <w:pPr>
        <w:tabs>
          <w:tab w:val="left" w:pos="284"/>
        </w:tabs>
        <w:ind w:left="1701" w:hanging="1701"/>
        <w:rPr>
          <w:rFonts w:eastAsiaTheme="minorEastAsia"/>
          <w:vertAlign w:val="superscript"/>
          <w:lang w:eastAsia="ja-JP"/>
        </w:rPr>
      </w:pPr>
    </w:p>
    <w:p w:rsidR="00487700" w:rsidRPr="00255E1E" w:rsidRDefault="00A24A83" w:rsidP="00A24A83">
      <w:pPr>
        <w:tabs>
          <w:tab w:val="left" w:pos="284"/>
        </w:tabs>
        <w:ind w:left="1701" w:hanging="1701"/>
      </w:pPr>
      <w:r w:rsidRPr="00255E1E">
        <w:rPr>
          <w:rFonts w:eastAsiaTheme="minorEastAsia"/>
          <w:vertAlign w:val="superscript"/>
          <w:lang w:eastAsia="ja-JP"/>
        </w:rPr>
        <w:t>2)</w:t>
      </w:r>
      <w:r w:rsidRPr="00255E1E">
        <w:rPr>
          <w:rFonts w:eastAsiaTheme="minorEastAsia"/>
          <w:lang w:eastAsia="ja-JP"/>
        </w:rPr>
        <w:tab/>
        <w:t>PQM TAZ</w:t>
      </w:r>
      <w:r w:rsidR="0017733F" w:rsidRPr="00255E1E">
        <w:rPr>
          <w:rFonts w:eastAsiaTheme="minorEastAsia"/>
          <w:lang w:eastAsia="ja-JP"/>
        </w:rPr>
        <w:tab/>
      </w:r>
      <w:r w:rsidRPr="00255E1E">
        <w:rPr>
          <w:rFonts w:eastAsiaTheme="minorEastAsia"/>
          <w:lang w:eastAsia="ja-JP"/>
        </w:rPr>
        <w:tab/>
        <w:t>Qualitätskontrolle Walzasphalt – Projektbezogenes Projektmanagement, Stadt Zürich, Tiefbauamt (2013)</w:t>
      </w:r>
      <w:r w:rsidR="00487700" w:rsidRPr="00255E1E">
        <w:br w:type="page"/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985"/>
        <w:gridCol w:w="1304"/>
        <w:gridCol w:w="1701"/>
        <w:gridCol w:w="3402"/>
        <w:gridCol w:w="1701"/>
        <w:gridCol w:w="2268"/>
        <w:gridCol w:w="1389"/>
        <w:gridCol w:w="1389"/>
      </w:tblGrid>
      <w:tr w:rsidR="00807E4E" w:rsidRPr="00255E1E" w:rsidTr="00807E4E">
        <w:tc>
          <w:tcPr>
            <w:tcW w:w="1985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lastRenderedPageBreak/>
              <w:t>Gegenstand der</w:t>
            </w:r>
          </w:p>
          <w:p w:rsidR="00E70D66" w:rsidRPr="00255E1E" w:rsidRDefault="00E70D66" w:rsidP="00E70D66">
            <w:pPr>
              <w:pStyle w:val="Tabellenkopfzeile"/>
            </w:pPr>
            <w:r w:rsidRPr="00255E1E">
              <w:t>Prüfung/Kontrolle</w:t>
            </w:r>
          </w:p>
        </w:tc>
        <w:tc>
          <w:tcPr>
            <w:tcW w:w="1304" w:type="dxa"/>
          </w:tcPr>
          <w:p w:rsidR="00E70D66" w:rsidRPr="00255E1E" w:rsidRDefault="00E70D66" w:rsidP="00E70D66">
            <w:pPr>
              <w:pStyle w:val="Tabellenkopfzeile"/>
              <w:rPr>
                <w:color w:val="auto"/>
              </w:rPr>
            </w:pPr>
            <w:r w:rsidRPr="00255E1E">
              <w:rPr>
                <w:color w:val="auto"/>
              </w:rPr>
              <w:t>Referenzierung</w:t>
            </w:r>
          </w:p>
        </w:tc>
        <w:tc>
          <w:tcPr>
            <w:tcW w:w="1701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t>Art der Prüfung/</w:t>
            </w:r>
            <w:r w:rsidRPr="00255E1E">
              <w:br/>
              <w:t>Kontrolle</w:t>
            </w:r>
          </w:p>
        </w:tc>
        <w:tc>
          <w:tcPr>
            <w:tcW w:w="3402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t>Anforderung</w:t>
            </w:r>
          </w:p>
          <w:p w:rsidR="00E70D66" w:rsidRPr="00255E1E" w:rsidRDefault="00E70D66" w:rsidP="00E70D66">
            <w:pPr>
              <w:pStyle w:val="Tabellenkopfzeile"/>
            </w:pPr>
            <w:r w:rsidRPr="00255E1E">
              <w:t>(Vorgabe/</w:t>
            </w:r>
            <w:r w:rsidRPr="00255E1E">
              <w:rPr>
                <w:i/>
              </w:rPr>
              <w:t>Grundlage</w:t>
            </w:r>
            <w:r w:rsidRPr="00255E1E">
              <w:t>)</w:t>
            </w:r>
          </w:p>
        </w:tc>
        <w:tc>
          <w:tcPr>
            <w:tcW w:w="1701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t>Kontrollen BL/PL</w:t>
            </w:r>
          </w:p>
          <w:p w:rsidR="00E70D66" w:rsidRPr="00255E1E" w:rsidRDefault="00E70D66" w:rsidP="00E70D66">
            <w:pPr>
              <w:pStyle w:val="Tabellenkopfzeile"/>
            </w:pPr>
            <w:r w:rsidRPr="00255E1E">
              <w:t>Zeitpunkt/Intensität</w:t>
            </w:r>
          </w:p>
        </w:tc>
        <w:tc>
          <w:tcPr>
            <w:tcW w:w="2268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t>minimale Prüfungen UN</w:t>
            </w:r>
          </w:p>
          <w:p w:rsidR="00E70D66" w:rsidRPr="00255E1E" w:rsidRDefault="00E70D66" w:rsidP="00E70D66">
            <w:pPr>
              <w:pStyle w:val="Tabellenkopfzeile"/>
            </w:pPr>
            <w:r w:rsidRPr="00255E1E">
              <w:t>Zeitpunkt/Intensität</w:t>
            </w:r>
          </w:p>
        </w:tc>
        <w:tc>
          <w:tcPr>
            <w:tcW w:w="1389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t xml:space="preserve">Massnahmen </w:t>
            </w:r>
          </w:p>
        </w:tc>
        <w:tc>
          <w:tcPr>
            <w:tcW w:w="1389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t>Dokumentation</w:t>
            </w:r>
          </w:p>
        </w:tc>
      </w:tr>
      <w:tr w:rsidR="00803892" w:rsidRPr="00255E1E" w:rsidTr="00255E1E">
        <w:tc>
          <w:tcPr>
            <w:tcW w:w="15139" w:type="dxa"/>
            <w:gridSpan w:val="8"/>
            <w:shd w:val="clear" w:color="auto" w:fill="C6D9F1" w:themeFill="text2" w:themeFillTint="33"/>
            <w:noWrap/>
          </w:tcPr>
          <w:p w:rsidR="00803892" w:rsidRPr="00255E1E" w:rsidRDefault="0017733F" w:rsidP="00B427D9">
            <w:pPr>
              <w:pStyle w:val="berschrift1"/>
            </w:pPr>
            <w:bookmarkStart w:id="14" w:name="_Toc435436547"/>
            <w:r w:rsidRPr="00255E1E">
              <w:t>Randfuge mit heissverarbeitbaren Fugenmassen</w:t>
            </w:r>
            <w:bookmarkEnd w:id="14"/>
          </w:p>
        </w:tc>
      </w:tr>
      <w:tr w:rsidR="00255E1E" w:rsidRPr="00255E1E" w:rsidTr="00807E4E">
        <w:trPr>
          <w:trHeight w:val="227"/>
        </w:trPr>
        <w:tc>
          <w:tcPr>
            <w:tcW w:w="1985" w:type="dxa"/>
            <w:noWrap/>
          </w:tcPr>
          <w:p w:rsidR="00255E1E" w:rsidRPr="00183683" w:rsidRDefault="00255E1E" w:rsidP="00255E1E">
            <w:r>
              <w:t>Erstprüfung</w:t>
            </w:r>
            <w:r w:rsidRPr="00183683">
              <w:t xml:space="preserve"> </w:t>
            </w:r>
            <w:r>
              <w:t>Fugenmasse</w:t>
            </w:r>
          </w:p>
        </w:tc>
        <w:tc>
          <w:tcPr>
            <w:tcW w:w="1304" w:type="dxa"/>
          </w:tcPr>
          <w:p w:rsidR="00255E1E" w:rsidRPr="00183683" w:rsidRDefault="00255E1E" w:rsidP="00255E1E">
            <w:r>
              <w:t>SN 670</w:t>
            </w:r>
            <w:r w:rsidRPr="00183683">
              <w:t xml:space="preserve"> </w:t>
            </w:r>
            <w:r>
              <w:t>281a-NA</w:t>
            </w:r>
            <w:r>
              <w:rPr>
                <w:rFonts w:ascii="≈'13Â'98ˇøÊ∞—" w:eastAsiaTheme="minorEastAsia" w:hAnsi="≈'13Â'98ˇøÊ∞—" w:cs="≈'13Â'98ˇøÊ∞—"/>
                <w:color w:val="auto"/>
                <w:lang w:val="de-DE" w:eastAsia="ja-JP"/>
              </w:rPr>
              <w:t xml:space="preserve"> (EN 14188-1)</w:t>
            </w:r>
          </w:p>
        </w:tc>
        <w:tc>
          <w:tcPr>
            <w:tcW w:w="1701" w:type="dxa"/>
          </w:tcPr>
          <w:p w:rsidR="00255E1E" w:rsidRPr="00183683" w:rsidRDefault="00255E1E" w:rsidP="00255E1E">
            <w:r>
              <w:t>v</w:t>
            </w:r>
            <w:r w:rsidRPr="00183683">
              <w:t>isuell</w:t>
            </w:r>
          </w:p>
        </w:tc>
        <w:tc>
          <w:tcPr>
            <w:tcW w:w="3402" w:type="dxa"/>
          </w:tcPr>
          <w:p w:rsidR="00255E1E" w:rsidRPr="00C30B58" w:rsidRDefault="00255E1E" w:rsidP="00255E1E">
            <w:pPr>
              <w:rPr>
                <w:lang w:val="en-GB"/>
              </w:rPr>
            </w:pPr>
            <w:proofErr w:type="spellStart"/>
            <w:r w:rsidRPr="00C30B58">
              <w:rPr>
                <w:lang w:val="en-GB"/>
              </w:rPr>
              <w:t>Typ</w:t>
            </w:r>
            <w:proofErr w:type="spellEnd"/>
            <w:r w:rsidRPr="00C30B58">
              <w:rPr>
                <w:lang w:val="en-GB"/>
              </w:rPr>
              <w:t xml:space="preserve"> N1</w:t>
            </w:r>
            <w:r w:rsidRPr="00C30B58">
              <w:rPr>
                <w:lang w:val="en-GB"/>
              </w:rPr>
              <w:br/>
            </w:r>
            <w:r w:rsidRPr="00C30B58">
              <w:rPr>
                <w:i/>
                <w:lang w:val="en-GB"/>
              </w:rPr>
              <w:t>SN 670 281a-NA, Tab. 1</w:t>
            </w:r>
          </w:p>
        </w:tc>
        <w:tc>
          <w:tcPr>
            <w:tcW w:w="1701" w:type="dxa"/>
          </w:tcPr>
          <w:p w:rsidR="00255E1E" w:rsidRPr="00183683" w:rsidRDefault="00255E1E" w:rsidP="00255E1E">
            <w:r w:rsidRPr="00183683">
              <w:t>vor Systembestätigung an UN</w:t>
            </w:r>
          </w:p>
        </w:tc>
        <w:tc>
          <w:tcPr>
            <w:tcW w:w="2268" w:type="dxa"/>
          </w:tcPr>
          <w:p w:rsidR="00255E1E" w:rsidRPr="00183683" w:rsidRDefault="00255E1E" w:rsidP="00255E1E"/>
        </w:tc>
        <w:tc>
          <w:tcPr>
            <w:tcW w:w="1389" w:type="dxa"/>
          </w:tcPr>
          <w:p w:rsidR="00255E1E" w:rsidRPr="00183683" w:rsidRDefault="00255E1E" w:rsidP="00255E1E">
            <w:r w:rsidRPr="00183683">
              <w:t>Systemwechsel</w:t>
            </w:r>
          </w:p>
        </w:tc>
        <w:tc>
          <w:tcPr>
            <w:tcW w:w="1389" w:type="dxa"/>
            <w:noWrap/>
          </w:tcPr>
          <w:p w:rsidR="00255E1E" w:rsidRPr="00183683" w:rsidRDefault="00255E1E" w:rsidP="00255E1E">
            <w:r w:rsidRPr="00183683">
              <w:t>Protokoll</w:t>
            </w:r>
          </w:p>
        </w:tc>
      </w:tr>
      <w:tr w:rsidR="00255E1E" w:rsidRPr="00255E1E" w:rsidTr="00807E4E">
        <w:trPr>
          <w:trHeight w:val="227"/>
        </w:trPr>
        <w:tc>
          <w:tcPr>
            <w:tcW w:w="1985" w:type="dxa"/>
            <w:noWrap/>
          </w:tcPr>
          <w:p w:rsidR="00255E1E" w:rsidRPr="00183683" w:rsidRDefault="00255E1E" w:rsidP="00255E1E">
            <w:r w:rsidRPr="00183683">
              <w:t>Konus-Penetration bei +25°C</w:t>
            </w:r>
          </w:p>
        </w:tc>
        <w:tc>
          <w:tcPr>
            <w:tcW w:w="1304" w:type="dxa"/>
          </w:tcPr>
          <w:p w:rsidR="00255E1E" w:rsidRPr="00183683" w:rsidRDefault="00255E1E" w:rsidP="00255E1E">
            <w:r>
              <w:t>SN 670</w:t>
            </w:r>
            <w:r w:rsidRPr="00183683">
              <w:t xml:space="preserve"> </w:t>
            </w:r>
            <w:r>
              <w:t>281a-NA</w:t>
            </w:r>
            <w:r w:rsidRPr="00183683">
              <w:t xml:space="preserve"> </w:t>
            </w:r>
            <w:r>
              <w:t>(</w:t>
            </w:r>
            <w:r w:rsidRPr="00183683">
              <w:t>EN 14188-1</w:t>
            </w:r>
            <w:r>
              <w:t>)</w:t>
            </w:r>
          </w:p>
        </w:tc>
        <w:tc>
          <w:tcPr>
            <w:tcW w:w="1701" w:type="dxa"/>
          </w:tcPr>
          <w:p w:rsidR="00255E1E" w:rsidRPr="00183683" w:rsidRDefault="00255E1E" w:rsidP="00255E1E">
            <w:r>
              <w:t xml:space="preserve">Penetrationskonus gem. </w:t>
            </w:r>
            <w:r w:rsidRPr="00183683">
              <w:t>EN 13880-2</w:t>
            </w:r>
          </w:p>
        </w:tc>
        <w:tc>
          <w:tcPr>
            <w:tcW w:w="3402" w:type="dxa"/>
          </w:tcPr>
          <w:p w:rsidR="00255E1E" w:rsidRDefault="00255E1E" w:rsidP="00255E1E">
            <w:r>
              <w:t xml:space="preserve">40...130 </w:t>
            </w:r>
            <w:r>
              <w:sym w:font="Symbol" w:char="F0D7"/>
            </w:r>
            <w:r>
              <w:t xml:space="preserve"> 10</w:t>
            </w:r>
            <w:r w:rsidRPr="00BC1601">
              <w:rPr>
                <w:vertAlign w:val="superscript"/>
              </w:rPr>
              <w:t>-1</w:t>
            </w:r>
            <w:r>
              <w:t xml:space="preserve"> mm </w:t>
            </w:r>
          </w:p>
          <w:p w:rsidR="00255E1E" w:rsidRPr="003D2EAB" w:rsidRDefault="00255E1E" w:rsidP="00255E1E">
            <w:pPr>
              <w:rPr>
                <w:i/>
              </w:rPr>
            </w:pPr>
            <w:r w:rsidRPr="003D2EAB">
              <w:rPr>
                <w:i/>
              </w:rPr>
              <w:t>EN 14188-1, Tab. 2</w:t>
            </w:r>
          </w:p>
        </w:tc>
        <w:tc>
          <w:tcPr>
            <w:tcW w:w="1701" w:type="dxa"/>
          </w:tcPr>
          <w:p w:rsidR="00255E1E" w:rsidRPr="00183683" w:rsidRDefault="00255E1E" w:rsidP="00255E1E">
            <w:r>
              <w:t>2</w:t>
            </w:r>
            <w:r w:rsidRPr="00183683">
              <w:t xml:space="preserve"> pro Brücke</w:t>
            </w:r>
          </w:p>
        </w:tc>
        <w:tc>
          <w:tcPr>
            <w:tcW w:w="2268" w:type="dxa"/>
          </w:tcPr>
          <w:p w:rsidR="00255E1E" w:rsidRPr="00183683" w:rsidRDefault="00255E1E" w:rsidP="00255E1E"/>
        </w:tc>
        <w:tc>
          <w:tcPr>
            <w:tcW w:w="1389" w:type="dxa"/>
          </w:tcPr>
          <w:p w:rsidR="00255E1E" w:rsidRDefault="00255E1E" w:rsidP="00255E1E">
            <w:r w:rsidRPr="00F55C3C">
              <w:rPr>
                <w:color w:val="auto"/>
              </w:rPr>
              <w:t>Nachbesserung</w:t>
            </w:r>
          </w:p>
        </w:tc>
        <w:tc>
          <w:tcPr>
            <w:tcW w:w="1389" w:type="dxa"/>
            <w:noWrap/>
          </w:tcPr>
          <w:p w:rsidR="00255E1E" w:rsidRPr="00183683" w:rsidRDefault="00255E1E" w:rsidP="00255E1E">
            <w:r w:rsidRPr="00183683">
              <w:t>Prüfbericht</w:t>
            </w:r>
          </w:p>
        </w:tc>
      </w:tr>
      <w:tr w:rsidR="00255E1E" w:rsidRPr="00255E1E" w:rsidTr="00807E4E">
        <w:trPr>
          <w:trHeight w:val="227"/>
        </w:trPr>
        <w:tc>
          <w:tcPr>
            <w:tcW w:w="1985" w:type="dxa"/>
            <w:noWrap/>
          </w:tcPr>
          <w:p w:rsidR="00255E1E" w:rsidRPr="00B82485" w:rsidRDefault="00255E1E" w:rsidP="00255E1E">
            <w:pPr>
              <w:rPr>
                <w:rFonts w:cs="Arial"/>
              </w:rPr>
            </w:pPr>
            <w:r w:rsidRPr="00B82485">
              <w:t>Kugel-Penetration und elastisches Rückstellve</w:t>
            </w:r>
            <w:r w:rsidRPr="00B82485">
              <w:t>r</w:t>
            </w:r>
            <w:r w:rsidRPr="00B82485">
              <w:t>mögen bei 25°C</w:t>
            </w:r>
          </w:p>
        </w:tc>
        <w:tc>
          <w:tcPr>
            <w:tcW w:w="1304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>
              <w:t>SN 670</w:t>
            </w:r>
            <w:r w:rsidRPr="00183683">
              <w:t xml:space="preserve"> </w:t>
            </w:r>
            <w:r>
              <w:t>281a-NA</w:t>
            </w:r>
            <w:r w:rsidRPr="00183683">
              <w:t xml:space="preserve"> </w:t>
            </w:r>
            <w:r>
              <w:t>(</w:t>
            </w:r>
            <w:r w:rsidRPr="00B82485">
              <w:t>EN 14188-1</w:t>
            </w:r>
            <w:r>
              <w:t>)</w:t>
            </w:r>
          </w:p>
        </w:tc>
        <w:tc>
          <w:tcPr>
            <w:tcW w:w="1701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>
              <w:t xml:space="preserve">Penetrationskugel gem. </w:t>
            </w:r>
            <w:r w:rsidRPr="00B82485">
              <w:t>EN 13880-3</w:t>
            </w:r>
          </w:p>
        </w:tc>
        <w:tc>
          <w:tcPr>
            <w:tcW w:w="3402" w:type="dxa"/>
          </w:tcPr>
          <w:p w:rsidR="00255E1E" w:rsidRDefault="00255E1E" w:rsidP="00255E1E">
            <w:r>
              <w:sym w:font="Symbol" w:char="F0B3"/>
            </w:r>
            <w:r>
              <w:t xml:space="preserve"> 60%</w:t>
            </w:r>
          </w:p>
          <w:p w:rsidR="00255E1E" w:rsidRPr="003D2EAB" w:rsidRDefault="00255E1E" w:rsidP="00255E1E">
            <w:pPr>
              <w:rPr>
                <w:rFonts w:cs="Arial"/>
                <w:i/>
              </w:rPr>
            </w:pPr>
            <w:r w:rsidRPr="003D2EAB">
              <w:rPr>
                <w:i/>
              </w:rPr>
              <w:t>EN 14188-1, Tab. 2</w:t>
            </w:r>
          </w:p>
        </w:tc>
        <w:tc>
          <w:tcPr>
            <w:tcW w:w="1701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>
              <w:t>2</w:t>
            </w:r>
            <w:r w:rsidRPr="00B82485">
              <w:t xml:space="preserve"> pro Brücke </w:t>
            </w:r>
          </w:p>
        </w:tc>
        <w:tc>
          <w:tcPr>
            <w:tcW w:w="2268" w:type="dxa"/>
          </w:tcPr>
          <w:p w:rsidR="00255E1E" w:rsidRPr="00B82485" w:rsidRDefault="00255E1E" w:rsidP="00255E1E">
            <w:pPr>
              <w:rPr>
                <w:rFonts w:cs="Arial"/>
              </w:rPr>
            </w:pPr>
          </w:p>
        </w:tc>
        <w:tc>
          <w:tcPr>
            <w:tcW w:w="1389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 w:rsidRPr="00B82485">
              <w:t>Nacharbeiten</w:t>
            </w:r>
          </w:p>
        </w:tc>
        <w:tc>
          <w:tcPr>
            <w:tcW w:w="1389" w:type="dxa"/>
            <w:noWrap/>
          </w:tcPr>
          <w:p w:rsidR="00255E1E" w:rsidRPr="00B82485" w:rsidRDefault="00255E1E" w:rsidP="00255E1E">
            <w:pPr>
              <w:rPr>
                <w:rFonts w:cs="Arial"/>
              </w:rPr>
            </w:pPr>
            <w:r w:rsidRPr="00B82485">
              <w:t>Prüfbericht</w:t>
            </w:r>
          </w:p>
        </w:tc>
      </w:tr>
      <w:tr w:rsidR="00255E1E" w:rsidRPr="00255E1E" w:rsidTr="00807E4E">
        <w:trPr>
          <w:trHeight w:val="227"/>
        </w:trPr>
        <w:tc>
          <w:tcPr>
            <w:tcW w:w="1985" w:type="dxa"/>
            <w:noWrap/>
          </w:tcPr>
          <w:p w:rsidR="00255E1E" w:rsidRPr="00B82485" w:rsidRDefault="00255E1E" w:rsidP="00255E1E">
            <w:pPr>
              <w:rPr>
                <w:rFonts w:cs="Arial"/>
              </w:rPr>
            </w:pPr>
            <w:r w:rsidRPr="00B82485">
              <w:t>Haft- und Dehnvermögen</w:t>
            </w:r>
          </w:p>
        </w:tc>
        <w:tc>
          <w:tcPr>
            <w:tcW w:w="1304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>
              <w:t>SN 670</w:t>
            </w:r>
            <w:r w:rsidRPr="00183683">
              <w:t xml:space="preserve"> </w:t>
            </w:r>
            <w:r>
              <w:t>281a-NA</w:t>
            </w:r>
            <w:r w:rsidRPr="00183683">
              <w:t xml:space="preserve"> </w:t>
            </w:r>
            <w:r>
              <w:t>(</w:t>
            </w:r>
            <w:r w:rsidRPr="00B82485">
              <w:t>EN 14188-1</w:t>
            </w:r>
            <w:r>
              <w:t>)</w:t>
            </w:r>
          </w:p>
        </w:tc>
        <w:tc>
          <w:tcPr>
            <w:tcW w:w="1701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>
              <w:t>m</w:t>
            </w:r>
            <w:r w:rsidRPr="00B82485">
              <w:t xml:space="preserve">it Zugprüfmaschine </w:t>
            </w:r>
            <w:r>
              <w:t xml:space="preserve">gem. </w:t>
            </w:r>
            <w:r w:rsidRPr="00B82485">
              <w:t>EN 13880-13</w:t>
            </w:r>
          </w:p>
        </w:tc>
        <w:tc>
          <w:tcPr>
            <w:tcW w:w="3402" w:type="dxa"/>
          </w:tcPr>
          <w:p w:rsidR="00255E1E" w:rsidRPr="0011341B" w:rsidRDefault="00255E1E" w:rsidP="00255E1E">
            <w:pPr>
              <w:rPr>
                <w:rFonts w:cs="Arial"/>
              </w:rPr>
            </w:pPr>
            <w:r w:rsidRPr="0011341B">
              <w:rPr>
                <w:rFonts w:eastAsiaTheme="minorEastAsia" w:cs="Arial"/>
                <w:color w:val="auto"/>
                <w:lang w:val="de-DE" w:eastAsia="ja-JP"/>
              </w:rPr>
              <w:t xml:space="preserve">Gesamtdehnung </w:t>
            </w:r>
            <w:r>
              <w:sym w:font="Symbol" w:char="F0B3"/>
            </w:r>
            <w:r>
              <w:t xml:space="preserve"> 5 mm </w:t>
            </w:r>
            <w:r w:rsidRPr="0011341B">
              <w:rPr>
                <w:rFonts w:eastAsiaTheme="minorEastAsia" w:cs="Arial"/>
                <w:color w:val="auto"/>
                <w:lang w:val="de-DE" w:eastAsia="ja-JP"/>
              </w:rPr>
              <w:t xml:space="preserve">nach 5 </w:t>
            </w:r>
            <w:r>
              <w:rPr>
                <w:rFonts w:eastAsiaTheme="minorEastAsia" w:cs="Arial"/>
                <w:color w:val="auto"/>
                <w:lang w:val="de-DE" w:eastAsia="ja-JP"/>
              </w:rPr>
              <w:t>h</w:t>
            </w:r>
          </w:p>
          <w:p w:rsidR="00255E1E" w:rsidRPr="003D2EAB" w:rsidRDefault="00255E1E" w:rsidP="00255E1E">
            <w:pPr>
              <w:rPr>
                <w:rFonts w:cs="Arial"/>
                <w:i/>
              </w:rPr>
            </w:pPr>
            <w:r w:rsidRPr="003D2EAB">
              <w:rPr>
                <w:i/>
              </w:rPr>
              <w:t>EN 14188-1, Tab. 2</w:t>
            </w:r>
          </w:p>
        </w:tc>
        <w:tc>
          <w:tcPr>
            <w:tcW w:w="1701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>
              <w:t>2</w:t>
            </w:r>
            <w:r w:rsidRPr="00B82485">
              <w:t xml:space="preserve"> pro Brücke </w:t>
            </w:r>
          </w:p>
        </w:tc>
        <w:tc>
          <w:tcPr>
            <w:tcW w:w="2268" w:type="dxa"/>
          </w:tcPr>
          <w:p w:rsidR="00255E1E" w:rsidRPr="00B82485" w:rsidRDefault="00255E1E" w:rsidP="00255E1E">
            <w:pPr>
              <w:rPr>
                <w:rFonts w:cs="Arial"/>
              </w:rPr>
            </w:pPr>
          </w:p>
        </w:tc>
        <w:tc>
          <w:tcPr>
            <w:tcW w:w="1389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 w:rsidRPr="00B82485">
              <w:t>Nacharbeiten</w:t>
            </w:r>
          </w:p>
        </w:tc>
        <w:tc>
          <w:tcPr>
            <w:tcW w:w="1389" w:type="dxa"/>
            <w:noWrap/>
          </w:tcPr>
          <w:p w:rsidR="00255E1E" w:rsidRPr="00B82485" w:rsidRDefault="00255E1E" w:rsidP="00255E1E">
            <w:pPr>
              <w:rPr>
                <w:rFonts w:cs="Arial"/>
              </w:rPr>
            </w:pPr>
            <w:r w:rsidRPr="00B82485">
              <w:t>Prüfbericht</w:t>
            </w:r>
          </w:p>
        </w:tc>
      </w:tr>
      <w:tr w:rsidR="00255E1E" w:rsidRPr="00255E1E" w:rsidTr="00807E4E">
        <w:trPr>
          <w:trHeight w:val="227"/>
        </w:trPr>
        <w:tc>
          <w:tcPr>
            <w:tcW w:w="1985" w:type="dxa"/>
            <w:noWrap/>
          </w:tcPr>
          <w:p w:rsidR="00255E1E" w:rsidRPr="00B82485" w:rsidRDefault="00255E1E" w:rsidP="00255E1E">
            <w:pPr>
              <w:rPr>
                <w:rFonts w:cs="Arial"/>
              </w:rPr>
            </w:pPr>
            <w:r w:rsidRPr="00B82485">
              <w:t>Fugenflanken</w:t>
            </w:r>
          </w:p>
        </w:tc>
        <w:tc>
          <w:tcPr>
            <w:tcW w:w="1304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>
              <w:t>TAZ</w:t>
            </w:r>
          </w:p>
        </w:tc>
        <w:tc>
          <w:tcPr>
            <w:tcW w:w="1701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>
              <w:t>v</w:t>
            </w:r>
            <w:r w:rsidRPr="00B82485">
              <w:t>isuell</w:t>
            </w:r>
          </w:p>
        </w:tc>
        <w:tc>
          <w:tcPr>
            <w:tcW w:w="3402" w:type="dxa"/>
          </w:tcPr>
          <w:p w:rsidR="00255E1E" w:rsidRDefault="00255E1E" w:rsidP="00255E1E">
            <w:r w:rsidRPr="00B82485">
              <w:t>frei von Staub, Sand, Fett</w:t>
            </w:r>
          </w:p>
          <w:p w:rsidR="00255E1E" w:rsidRPr="003D2EAB" w:rsidRDefault="00255E1E" w:rsidP="00255E1E">
            <w:pPr>
              <w:rPr>
                <w:rFonts w:cs="Arial"/>
                <w:i/>
              </w:rPr>
            </w:pPr>
            <w:r w:rsidRPr="003D2EAB">
              <w:rPr>
                <w:i/>
              </w:rPr>
              <w:t>TAZ</w:t>
            </w:r>
          </w:p>
        </w:tc>
        <w:tc>
          <w:tcPr>
            <w:tcW w:w="1701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 w:rsidRPr="00B82485">
              <w:t>stichprobenartig</w:t>
            </w:r>
          </w:p>
        </w:tc>
        <w:tc>
          <w:tcPr>
            <w:tcW w:w="2268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 w:rsidRPr="00B82485">
              <w:t>vor Einbau</w:t>
            </w:r>
          </w:p>
        </w:tc>
        <w:tc>
          <w:tcPr>
            <w:tcW w:w="1389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 w:rsidRPr="00B82485">
              <w:t>Nacharbeiten</w:t>
            </w:r>
          </w:p>
        </w:tc>
        <w:tc>
          <w:tcPr>
            <w:tcW w:w="1389" w:type="dxa"/>
            <w:noWrap/>
          </w:tcPr>
          <w:p w:rsidR="00255E1E" w:rsidRPr="00B82485" w:rsidRDefault="00255E1E" w:rsidP="00255E1E">
            <w:pPr>
              <w:rPr>
                <w:rFonts w:cs="Arial"/>
              </w:rPr>
            </w:pPr>
            <w:r w:rsidRPr="00B77EB3">
              <w:t xml:space="preserve">Einbauprotokoll </w:t>
            </w:r>
            <w:r>
              <w:rPr>
                <w:vertAlign w:val="superscript"/>
              </w:rPr>
              <w:t>3</w:t>
            </w:r>
            <w:r w:rsidRPr="00B77EB3">
              <w:rPr>
                <w:vertAlign w:val="superscript"/>
              </w:rPr>
              <w:t>)</w:t>
            </w:r>
          </w:p>
        </w:tc>
      </w:tr>
      <w:tr w:rsidR="00255E1E" w:rsidRPr="00255E1E" w:rsidTr="00807E4E">
        <w:trPr>
          <w:trHeight w:val="227"/>
        </w:trPr>
        <w:tc>
          <w:tcPr>
            <w:tcW w:w="1985" w:type="dxa"/>
            <w:noWrap/>
          </w:tcPr>
          <w:p w:rsidR="00255E1E" w:rsidRPr="00B82485" w:rsidRDefault="00255E1E" w:rsidP="00255E1E">
            <w:pPr>
              <w:rPr>
                <w:rFonts w:cs="Arial"/>
              </w:rPr>
            </w:pPr>
            <w:r w:rsidRPr="00B82485">
              <w:t>Abdichtungsanschlüsse</w:t>
            </w:r>
          </w:p>
        </w:tc>
        <w:tc>
          <w:tcPr>
            <w:tcW w:w="1304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>
              <w:t>TAZ</w:t>
            </w:r>
          </w:p>
        </w:tc>
        <w:tc>
          <w:tcPr>
            <w:tcW w:w="1701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>
              <w:t>v</w:t>
            </w:r>
            <w:r w:rsidRPr="00B82485">
              <w:t>isuell</w:t>
            </w:r>
          </w:p>
        </w:tc>
        <w:tc>
          <w:tcPr>
            <w:tcW w:w="3402" w:type="dxa"/>
          </w:tcPr>
          <w:p w:rsidR="00255E1E" w:rsidRDefault="00255E1E" w:rsidP="00255E1E">
            <w:r>
              <w:t>k</w:t>
            </w:r>
            <w:r w:rsidRPr="00B82485">
              <w:t>eine Beschädigung Epoxidharzversiegelung</w:t>
            </w:r>
            <w:r>
              <w:t>,</w:t>
            </w:r>
            <w:r w:rsidRPr="00B82485">
              <w:t xml:space="preserve"> PBD oder FLK</w:t>
            </w:r>
            <w:r>
              <w:t xml:space="preserve"> </w:t>
            </w:r>
          </w:p>
          <w:p w:rsidR="00255E1E" w:rsidRPr="00B82485" w:rsidRDefault="00255E1E" w:rsidP="00255E1E">
            <w:pPr>
              <w:rPr>
                <w:rFonts w:cs="Arial"/>
              </w:rPr>
            </w:pPr>
            <w:r w:rsidRPr="003D2EAB">
              <w:rPr>
                <w:i/>
              </w:rPr>
              <w:t>TAZ</w:t>
            </w:r>
          </w:p>
        </w:tc>
        <w:tc>
          <w:tcPr>
            <w:tcW w:w="1701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 w:rsidRPr="00B82485">
              <w:t>stichprobenartig</w:t>
            </w:r>
          </w:p>
        </w:tc>
        <w:tc>
          <w:tcPr>
            <w:tcW w:w="2268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 w:rsidRPr="00B82485">
              <w:t>vor Einbau</w:t>
            </w:r>
          </w:p>
        </w:tc>
        <w:tc>
          <w:tcPr>
            <w:tcW w:w="1389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 w:rsidRPr="00B82485">
              <w:t>Nacharbeiten</w:t>
            </w:r>
          </w:p>
        </w:tc>
        <w:tc>
          <w:tcPr>
            <w:tcW w:w="1389" w:type="dxa"/>
            <w:noWrap/>
          </w:tcPr>
          <w:p w:rsidR="00255E1E" w:rsidRPr="00B82485" w:rsidRDefault="00255E1E" w:rsidP="00255E1E">
            <w:pPr>
              <w:rPr>
                <w:rFonts w:cs="Arial"/>
              </w:rPr>
            </w:pPr>
            <w:r w:rsidRPr="00B77EB3">
              <w:t xml:space="preserve">Einbauprotokoll </w:t>
            </w:r>
            <w:r>
              <w:rPr>
                <w:vertAlign w:val="superscript"/>
              </w:rPr>
              <w:t>3</w:t>
            </w:r>
            <w:r w:rsidRPr="00B77EB3">
              <w:rPr>
                <w:vertAlign w:val="superscript"/>
              </w:rPr>
              <w:t>)</w:t>
            </w:r>
          </w:p>
        </w:tc>
      </w:tr>
      <w:tr w:rsidR="00255E1E" w:rsidRPr="00255E1E" w:rsidTr="00807E4E">
        <w:trPr>
          <w:trHeight w:val="227"/>
        </w:trPr>
        <w:tc>
          <w:tcPr>
            <w:tcW w:w="1985" w:type="dxa"/>
            <w:noWrap/>
          </w:tcPr>
          <w:p w:rsidR="00255E1E" w:rsidRPr="00B82485" w:rsidRDefault="00255E1E" w:rsidP="00255E1E">
            <w:pPr>
              <w:rPr>
                <w:rFonts w:cs="Arial"/>
              </w:rPr>
            </w:pPr>
            <w:r w:rsidRPr="00B82485">
              <w:t>Voranstrich</w:t>
            </w:r>
          </w:p>
        </w:tc>
        <w:tc>
          <w:tcPr>
            <w:tcW w:w="1304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>
              <w:t>TAZ</w:t>
            </w:r>
          </w:p>
        </w:tc>
        <w:tc>
          <w:tcPr>
            <w:tcW w:w="1701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>
              <w:t>visuell</w:t>
            </w:r>
          </w:p>
        </w:tc>
        <w:tc>
          <w:tcPr>
            <w:tcW w:w="3402" w:type="dxa"/>
          </w:tcPr>
          <w:p w:rsidR="00255E1E" w:rsidRDefault="00255E1E" w:rsidP="00255E1E">
            <w:r>
              <w:t>- t</w:t>
            </w:r>
            <w:r w:rsidRPr="00B82485">
              <w:t>rockene Witterung</w:t>
            </w:r>
          </w:p>
          <w:p w:rsidR="00255E1E" w:rsidRDefault="00255E1E" w:rsidP="00255E1E">
            <w:r>
              <w:t>- Temperatur</w:t>
            </w:r>
            <w:r w:rsidRPr="00B82485">
              <w:t xml:space="preserve"> Voranstrich &gt; 14</w:t>
            </w:r>
            <w:r>
              <w:t xml:space="preserve"> </w:t>
            </w:r>
            <w:r w:rsidRPr="00B82485">
              <w:t>°C</w:t>
            </w:r>
            <w:r w:rsidRPr="00B82485">
              <w:br/>
            </w:r>
            <w:r>
              <w:t xml:space="preserve">- </w:t>
            </w:r>
            <w:r w:rsidRPr="00B82485">
              <w:t xml:space="preserve">Fugenfüllung </w:t>
            </w:r>
            <w:r>
              <w:t xml:space="preserve">erst </w:t>
            </w:r>
            <w:r w:rsidRPr="00B82485">
              <w:t>nach Trocknungszeit</w:t>
            </w:r>
            <w:r>
              <w:t xml:space="preserve"> </w:t>
            </w:r>
          </w:p>
          <w:p w:rsidR="00255E1E" w:rsidRPr="00B82485" w:rsidRDefault="00255E1E" w:rsidP="00255E1E">
            <w:pPr>
              <w:rPr>
                <w:rFonts w:cs="Arial"/>
              </w:rPr>
            </w:pPr>
            <w:r w:rsidRPr="003D2EAB">
              <w:rPr>
                <w:i/>
              </w:rPr>
              <w:t>TAZ</w:t>
            </w:r>
          </w:p>
        </w:tc>
        <w:tc>
          <w:tcPr>
            <w:tcW w:w="1701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 w:rsidRPr="00B82485">
              <w:t>stichprobenartig</w:t>
            </w:r>
          </w:p>
        </w:tc>
        <w:tc>
          <w:tcPr>
            <w:tcW w:w="2268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 w:rsidRPr="00B82485">
              <w:t>jede Einbauetappe</w:t>
            </w:r>
          </w:p>
        </w:tc>
        <w:tc>
          <w:tcPr>
            <w:tcW w:w="1389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 w:rsidRPr="00B82485">
              <w:t>Nacharbeiten</w:t>
            </w:r>
          </w:p>
        </w:tc>
        <w:tc>
          <w:tcPr>
            <w:tcW w:w="1389" w:type="dxa"/>
            <w:noWrap/>
          </w:tcPr>
          <w:p w:rsidR="00255E1E" w:rsidRPr="00B82485" w:rsidRDefault="00255E1E" w:rsidP="00255E1E">
            <w:pPr>
              <w:rPr>
                <w:rFonts w:cs="Arial"/>
              </w:rPr>
            </w:pPr>
            <w:r w:rsidRPr="00B82485">
              <w:t>Einbauprotokoll</w:t>
            </w:r>
            <w:r>
              <w:t xml:space="preserve"> </w:t>
            </w:r>
            <w:r>
              <w:rPr>
                <w:vertAlign w:val="superscript"/>
              </w:rPr>
              <w:t>3</w:t>
            </w:r>
            <w:r w:rsidRPr="00C65B1C">
              <w:rPr>
                <w:vertAlign w:val="superscript"/>
              </w:rPr>
              <w:t>)</w:t>
            </w:r>
          </w:p>
        </w:tc>
      </w:tr>
      <w:tr w:rsidR="00255E1E" w:rsidRPr="00255E1E" w:rsidTr="00807E4E">
        <w:trPr>
          <w:trHeight w:val="227"/>
        </w:trPr>
        <w:tc>
          <w:tcPr>
            <w:tcW w:w="1985" w:type="dxa"/>
            <w:noWrap/>
          </w:tcPr>
          <w:p w:rsidR="00255E1E" w:rsidRPr="00B82485" w:rsidRDefault="00255E1E" w:rsidP="00255E1E">
            <w:pPr>
              <w:rPr>
                <w:rFonts w:cs="Arial"/>
              </w:rPr>
            </w:pPr>
            <w:r w:rsidRPr="00B82485">
              <w:t>Witterung</w:t>
            </w:r>
          </w:p>
        </w:tc>
        <w:tc>
          <w:tcPr>
            <w:tcW w:w="1304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>
              <w:t>TAZ</w:t>
            </w:r>
          </w:p>
        </w:tc>
        <w:tc>
          <w:tcPr>
            <w:tcW w:w="1701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>
              <w:t>v</w:t>
            </w:r>
            <w:r w:rsidRPr="00B82485">
              <w:t>isuell</w:t>
            </w:r>
          </w:p>
        </w:tc>
        <w:tc>
          <w:tcPr>
            <w:tcW w:w="3402" w:type="dxa"/>
          </w:tcPr>
          <w:p w:rsidR="00255E1E" w:rsidRDefault="00255E1E" w:rsidP="00255E1E">
            <w:r>
              <w:t>- t</w:t>
            </w:r>
            <w:r w:rsidRPr="00B82485">
              <w:t>rocken</w:t>
            </w:r>
            <w:r>
              <w:t>, kein Nebel, kein Niederschlag</w:t>
            </w:r>
          </w:p>
          <w:p w:rsidR="00255E1E" w:rsidRDefault="00255E1E" w:rsidP="00255E1E">
            <w:r>
              <w:t xml:space="preserve">- Lufttemperatur </w:t>
            </w:r>
            <w:r>
              <w:sym w:font="Symbol" w:char="F0B3"/>
            </w:r>
            <w:r>
              <w:t xml:space="preserve"> 5 °C </w:t>
            </w:r>
          </w:p>
          <w:p w:rsidR="00255E1E" w:rsidRPr="00B82485" w:rsidRDefault="00255E1E" w:rsidP="00255E1E">
            <w:pPr>
              <w:rPr>
                <w:rFonts w:cs="Arial"/>
              </w:rPr>
            </w:pPr>
            <w:r w:rsidRPr="003D2EAB">
              <w:rPr>
                <w:i/>
              </w:rPr>
              <w:t>TAZ</w:t>
            </w:r>
          </w:p>
        </w:tc>
        <w:tc>
          <w:tcPr>
            <w:tcW w:w="1701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 w:rsidRPr="00B82485">
              <w:t>stichprobenartig</w:t>
            </w:r>
          </w:p>
        </w:tc>
        <w:tc>
          <w:tcPr>
            <w:tcW w:w="2268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 w:rsidRPr="00B82485">
              <w:t>laufend</w:t>
            </w:r>
          </w:p>
        </w:tc>
        <w:tc>
          <w:tcPr>
            <w:tcW w:w="1389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 w:rsidRPr="00B82485">
              <w:t>Verschiebung Einbau</w:t>
            </w:r>
          </w:p>
        </w:tc>
        <w:tc>
          <w:tcPr>
            <w:tcW w:w="1389" w:type="dxa"/>
            <w:noWrap/>
          </w:tcPr>
          <w:p w:rsidR="00255E1E" w:rsidRPr="00B82485" w:rsidRDefault="00255E1E" w:rsidP="00255E1E">
            <w:pPr>
              <w:rPr>
                <w:rFonts w:cs="Arial"/>
              </w:rPr>
            </w:pPr>
            <w:r w:rsidRPr="00B82485">
              <w:t>Einbauprotokoll</w:t>
            </w:r>
            <w:r>
              <w:t xml:space="preserve"> </w:t>
            </w:r>
            <w:r>
              <w:rPr>
                <w:vertAlign w:val="superscript"/>
              </w:rPr>
              <w:t>3</w:t>
            </w:r>
            <w:r w:rsidRPr="00C65B1C">
              <w:rPr>
                <w:vertAlign w:val="superscript"/>
              </w:rPr>
              <w:t>)</w:t>
            </w:r>
          </w:p>
        </w:tc>
      </w:tr>
      <w:tr w:rsidR="00255E1E" w:rsidRPr="00255E1E" w:rsidTr="00807E4E">
        <w:trPr>
          <w:trHeight w:val="227"/>
        </w:trPr>
        <w:tc>
          <w:tcPr>
            <w:tcW w:w="1985" w:type="dxa"/>
            <w:noWrap/>
          </w:tcPr>
          <w:p w:rsidR="00255E1E" w:rsidRPr="00B82485" w:rsidRDefault="00255E1E" w:rsidP="00255E1E">
            <w:pPr>
              <w:rPr>
                <w:rFonts w:cs="Arial"/>
              </w:rPr>
            </w:pPr>
            <w:r w:rsidRPr="00B82485">
              <w:t xml:space="preserve">Fugenfüllung </w:t>
            </w:r>
            <w:r w:rsidR="000A67F8">
              <w:t>mit</w:t>
            </w:r>
            <w:r w:rsidR="000A67F8">
              <w:br/>
            </w:r>
            <w:r>
              <w:t>Fugenmasse</w:t>
            </w:r>
          </w:p>
        </w:tc>
        <w:tc>
          <w:tcPr>
            <w:tcW w:w="1304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>
              <w:t>TAZ</w:t>
            </w:r>
          </w:p>
        </w:tc>
        <w:tc>
          <w:tcPr>
            <w:tcW w:w="1701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>
              <w:t>v</w:t>
            </w:r>
            <w:r w:rsidRPr="00B82485">
              <w:t>isuell</w:t>
            </w:r>
          </w:p>
        </w:tc>
        <w:tc>
          <w:tcPr>
            <w:tcW w:w="3402" w:type="dxa"/>
          </w:tcPr>
          <w:p w:rsidR="00255E1E" w:rsidRDefault="00255E1E" w:rsidP="00255E1E">
            <w:r>
              <w:t>- gem. Angaben Hersteller</w:t>
            </w:r>
          </w:p>
          <w:p w:rsidR="00255E1E" w:rsidRDefault="00255E1E" w:rsidP="00255E1E">
            <w:r>
              <w:t xml:space="preserve">- </w:t>
            </w:r>
            <w:r w:rsidRPr="00B82485">
              <w:t>Aufschmelzofen mit Ölummantelung</w:t>
            </w:r>
            <w:r>
              <w:t xml:space="preserve">, </w:t>
            </w:r>
            <w:r w:rsidRPr="00B82485">
              <w:t>Tem</w:t>
            </w:r>
            <w:r>
              <w:t>p</w:t>
            </w:r>
            <w:r>
              <w:t>e</w:t>
            </w:r>
            <w:r>
              <w:t>ratur</w:t>
            </w:r>
            <w:r w:rsidRPr="00B82485">
              <w:t>-</w:t>
            </w:r>
            <w:r w:rsidR="004A389B">
              <w:t xml:space="preserve"> </w:t>
            </w:r>
            <w:r w:rsidRPr="00B82485">
              <w:t>und Rührwerkregelung</w:t>
            </w:r>
            <w:r w:rsidRPr="00B82485">
              <w:br/>
            </w:r>
            <w:r>
              <w:t>- Temperaturm</w:t>
            </w:r>
            <w:r w:rsidRPr="00B82485">
              <w:t xml:space="preserve">essung in </w:t>
            </w:r>
            <w:r>
              <w:t>Fugen</w:t>
            </w:r>
            <w:r w:rsidRPr="00B82485">
              <w:t xml:space="preserve">masse (nicht an </w:t>
            </w:r>
            <w:r>
              <w:t>der</w:t>
            </w:r>
            <w:r w:rsidR="004A389B">
              <w:t xml:space="preserve"> </w:t>
            </w:r>
            <w:r w:rsidRPr="00B82485">
              <w:t>Oberfläche)</w:t>
            </w:r>
          </w:p>
          <w:p w:rsidR="00255E1E" w:rsidRPr="00B82485" w:rsidRDefault="00255E1E" w:rsidP="004A389B">
            <w:pPr>
              <w:rPr>
                <w:rFonts w:cs="Arial"/>
              </w:rPr>
            </w:pPr>
            <w:r>
              <w:t xml:space="preserve">- aufgeschmolzene Fugenmasse </w:t>
            </w:r>
            <w:r w:rsidRPr="00B82485">
              <w:t>am gleichen Tag</w:t>
            </w:r>
            <w:r w:rsidR="004A389B">
              <w:t xml:space="preserve"> </w:t>
            </w:r>
            <w:r w:rsidRPr="00B82485">
              <w:t>verbrauch</w:t>
            </w:r>
            <w:r>
              <w:t>en</w:t>
            </w:r>
            <w:r w:rsidRPr="00B82485">
              <w:br/>
            </w:r>
            <w:r>
              <w:t>- Einfüllen</w:t>
            </w:r>
            <w:r w:rsidRPr="00B82485">
              <w:t xml:space="preserve"> des Kochers in Etappen</w:t>
            </w:r>
          </w:p>
        </w:tc>
        <w:tc>
          <w:tcPr>
            <w:tcW w:w="1701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 w:rsidRPr="00B82485">
              <w:t>stichprobenartig</w:t>
            </w:r>
          </w:p>
        </w:tc>
        <w:tc>
          <w:tcPr>
            <w:tcW w:w="2268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 w:rsidRPr="00B82485">
              <w:t>laufend</w:t>
            </w:r>
          </w:p>
        </w:tc>
        <w:tc>
          <w:tcPr>
            <w:tcW w:w="1389" w:type="dxa"/>
          </w:tcPr>
          <w:p w:rsidR="00255E1E" w:rsidRPr="00B82485" w:rsidRDefault="00255E1E" w:rsidP="00255E1E">
            <w:pPr>
              <w:rPr>
                <w:rFonts w:cs="Arial"/>
              </w:rPr>
            </w:pPr>
            <w:r w:rsidRPr="00B82485">
              <w:t>Verschiebung Einbau</w:t>
            </w:r>
          </w:p>
        </w:tc>
        <w:tc>
          <w:tcPr>
            <w:tcW w:w="1389" w:type="dxa"/>
            <w:noWrap/>
          </w:tcPr>
          <w:p w:rsidR="00255E1E" w:rsidRPr="00B82485" w:rsidRDefault="00255E1E" w:rsidP="00255E1E">
            <w:pPr>
              <w:rPr>
                <w:rFonts w:cs="Arial"/>
              </w:rPr>
            </w:pPr>
            <w:r w:rsidRPr="00B82485">
              <w:t>Einbauprotokoll</w:t>
            </w:r>
            <w:r>
              <w:t xml:space="preserve"> </w:t>
            </w:r>
            <w:r>
              <w:rPr>
                <w:vertAlign w:val="superscript"/>
              </w:rPr>
              <w:t>3</w:t>
            </w:r>
            <w:r w:rsidRPr="00BC1601">
              <w:rPr>
                <w:vertAlign w:val="superscript"/>
              </w:rPr>
              <w:t>)</w:t>
            </w:r>
          </w:p>
        </w:tc>
      </w:tr>
    </w:tbl>
    <w:p w:rsidR="000A67F8" w:rsidRDefault="000A67F8" w:rsidP="0011459D">
      <w:pPr>
        <w:ind w:left="567" w:hanging="567"/>
        <w:rPr>
          <w:vertAlign w:val="superscript"/>
        </w:rPr>
      </w:pPr>
    </w:p>
    <w:p w:rsidR="002E1AAD" w:rsidRPr="00255E1E" w:rsidRDefault="0011459D" w:rsidP="0011459D">
      <w:pPr>
        <w:ind w:left="567" w:hanging="567"/>
      </w:pPr>
      <w:r>
        <w:rPr>
          <w:vertAlign w:val="superscript"/>
        </w:rPr>
        <w:t>3</w:t>
      </w:r>
      <w:r w:rsidRPr="00C21D31">
        <w:rPr>
          <w:vertAlign w:val="superscript"/>
        </w:rPr>
        <w:t>)</w:t>
      </w:r>
      <w:r>
        <w:rPr>
          <w:vertAlign w:val="superscript"/>
        </w:rPr>
        <w:tab/>
      </w:r>
      <w:r>
        <w:tab/>
        <w:t>gemäss "Fugenabdichtungen – Langzeitverhalten von Fugenmassen aus Polymerbitumen auf einer Versuchsstrecke", Forschungsauftrag VSS 1991/003, Anhang 2</w:t>
      </w:r>
      <w:r w:rsidR="002E1AAD" w:rsidRPr="00255E1E">
        <w:br w:type="page"/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985"/>
        <w:gridCol w:w="1304"/>
        <w:gridCol w:w="1701"/>
        <w:gridCol w:w="3402"/>
        <w:gridCol w:w="1701"/>
        <w:gridCol w:w="2268"/>
        <w:gridCol w:w="1389"/>
        <w:gridCol w:w="1389"/>
      </w:tblGrid>
      <w:tr w:rsidR="00E70D66" w:rsidRPr="00255E1E" w:rsidTr="00807E4E">
        <w:trPr>
          <w:cantSplit/>
        </w:trPr>
        <w:tc>
          <w:tcPr>
            <w:tcW w:w="1985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lastRenderedPageBreak/>
              <w:t>Gegenstand der</w:t>
            </w:r>
          </w:p>
          <w:p w:rsidR="00E70D66" w:rsidRPr="00255E1E" w:rsidRDefault="00E70D66" w:rsidP="00E70D66">
            <w:pPr>
              <w:pStyle w:val="Tabellenkopfzeile"/>
            </w:pPr>
            <w:r w:rsidRPr="00255E1E">
              <w:t>Prüfung/Kontrolle</w:t>
            </w:r>
          </w:p>
        </w:tc>
        <w:tc>
          <w:tcPr>
            <w:tcW w:w="1304" w:type="dxa"/>
          </w:tcPr>
          <w:p w:rsidR="00E70D66" w:rsidRPr="00255E1E" w:rsidRDefault="00E70D66" w:rsidP="00E70D66">
            <w:pPr>
              <w:pStyle w:val="Tabellenkopfzeile"/>
              <w:rPr>
                <w:color w:val="auto"/>
              </w:rPr>
            </w:pPr>
            <w:r w:rsidRPr="00255E1E">
              <w:rPr>
                <w:color w:val="auto"/>
              </w:rPr>
              <w:t>Referenzierung</w:t>
            </w:r>
          </w:p>
        </w:tc>
        <w:tc>
          <w:tcPr>
            <w:tcW w:w="1701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t>Art der Prüfung/</w:t>
            </w:r>
            <w:r w:rsidRPr="00255E1E">
              <w:br/>
              <w:t>Kontrolle</w:t>
            </w:r>
          </w:p>
        </w:tc>
        <w:tc>
          <w:tcPr>
            <w:tcW w:w="3402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t>Anforderung</w:t>
            </w:r>
          </w:p>
          <w:p w:rsidR="00E70D66" w:rsidRPr="00255E1E" w:rsidRDefault="00E70D66" w:rsidP="00E70D66">
            <w:pPr>
              <w:pStyle w:val="Tabellenkopfzeile"/>
            </w:pPr>
            <w:r w:rsidRPr="00255E1E">
              <w:t>(Vorgabe/</w:t>
            </w:r>
            <w:r w:rsidRPr="00255E1E">
              <w:rPr>
                <w:i/>
              </w:rPr>
              <w:t>Grundlage</w:t>
            </w:r>
            <w:r w:rsidRPr="00255E1E">
              <w:t>)</w:t>
            </w:r>
          </w:p>
        </w:tc>
        <w:tc>
          <w:tcPr>
            <w:tcW w:w="1701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t>Kontrollen BL/PL</w:t>
            </w:r>
          </w:p>
          <w:p w:rsidR="00E70D66" w:rsidRPr="00255E1E" w:rsidRDefault="00E70D66" w:rsidP="00E70D66">
            <w:pPr>
              <w:pStyle w:val="Tabellenkopfzeile"/>
            </w:pPr>
            <w:r w:rsidRPr="00255E1E">
              <w:t>Zeitpunkt/Intensität</w:t>
            </w:r>
          </w:p>
        </w:tc>
        <w:tc>
          <w:tcPr>
            <w:tcW w:w="2268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t>minimale Prüfungen UN</w:t>
            </w:r>
          </w:p>
          <w:p w:rsidR="00E70D66" w:rsidRPr="00255E1E" w:rsidRDefault="00E70D66" w:rsidP="00E70D66">
            <w:pPr>
              <w:pStyle w:val="Tabellenkopfzeile"/>
            </w:pPr>
            <w:r w:rsidRPr="00255E1E">
              <w:t>Zeitpunkt/Intensität</w:t>
            </w:r>
          </w:p>
        </w:tc>
        <w:tc>
          <w:tcPr>
            <w:tcW w:w="1389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t xml:space="preserve">Massnahmen </w:t>
            </w:r>
          </w:p>
        </w:tc>
        <w:tc>
          <w:tcPr>
            <w:tcW w:w="1389" w:type="dxa"/>
          </w:tcPr>
          <w:p w:rsidR="00E70D66" w:rsidRPr="00255E1E" w:rsidRDefault="00E70D66" w:rsidP="00E70D66">
            <w:pPr>
              <w:pStyle w:val="Tabellenkopfzeile"/>
            </w:pPr>
            <w:r w:rsidRPr="00255E1E">
              <w:t>Dokumentation</w:t>
            </w:r>
          </w:p>
        </w:tc>
      </w:tr>
      <w:tr w:rsidR="002E1AAD" w:rsidRPr="00255E1E" w:rsidTr="00FF3460">
        <w:trPr>
          <w:cantSplit/>
        </w:trPr>
        <w:tc>
          <w:tcPr>
            <w:tcW w:w="15139" w:type="dxa"/>
            <w:gridSpan w:val="8"/>
            <w:shd w:val="clear" w:color="auto" w:fill="C6D9F1" w:themeFill="text2" w:themeFillTint="33"/>
            <w:noWrap/>
          </w:tcPr>
          <w:p w:rsidR="002E1AAD" w:rsidRPr="00255E1E" w:rsidRDefault="00255E1E" w:rsidP="00B427D9">
            <w:pPr>
              <w:pStyle w:val="berschrift1"/>
            </w:pPr>
            <w:bookmarkStart w:id="15" w:name="_Toc435436548"/>
            <w:r>
              <w:t>Randabschlüsse</w:t>
            </w:r>
            <w:bookmarkEnd w:id="15"/>
          </w:p>
        </w:tc>
      </w:tr>
      <w:tr w:rsidR="00FF3460" w:rsidRPr="00255E1E" w:rsidTr="00807E4E">
        <w:trPr>
          <w:cantSplit/>
          <w:trHeight w:val="227"/>
        </w:trPr>
        <w:tc>
          <w:tcPr>
            <w:tcW w:w="1985" w:type="dxa"/>
            <w:noWrap/>
          </w:tcPr>
          <w:p w:rsidR="00FF3460" w:rsidRPr="00183683" w:rsidRDefault="00FF3460" w:rsidP="00FF3460">
            <w:r>
              <w:t>Abschlusssteine</w:t>
            </w:r>
          </w:p>
        </w:tc>
        <w:tc>
          <w:tcPr>
            <w:tcW w:w="1304" w:type="dxa"/>
          </w:tcPr>
          <w:p w:rsidR="00FF3460" w:rsidRPr="00183683" w:rsidRDefault="00FF3460" w:rsidP="00FF3460">
            <w:r w:rsidRPr="00183683">
              <w:t>TAZ</w:t>
            </w:r>
          </w:p>
        </w:tc>
        <w:tc>
          <w:tcPr>
            <w:tcW w:w="1701" w:type="dxa"/>
          </w:tcPr>
          <w:p w:rsidR="00FF3460" w:rsidRPr="00183683" w:rsidRDefault="00FF3460" w:rsidP="00FF3460">
            <w:r>
              <w:t>visuelle</w:t>
            </w:r>
          </w:p>
        </w:tc>
        <w:tc>
          <w:tcPr>
            <w:tcW w:w="3402" w:type="dxa"/>
          </w:tcPr>
          <w:p w:rsidR="00FF3460" w:rsidRDefault="00FF3460" w:rsidP="00FF3460">
            <w:r w:rsidRPr="00183683">
              <w:t>Produktdatenblatt</w:t>
            </w:r>
            <w:r>
              <w:t xml:space="preserve"> </w:t>
            </w:r>
          </w:p>
          <w:p w:rsidR="00FF3460" w:rsidRPr="003D2EAB" w:rsidRDefault="00FF3460" w:rsidP="00FF3460">
            <w:pPr>
              <w:rPr>
                <w:i/>
              </w:rPr>
            </w:pPr>
            <w:r w:rsidRPr="003D2EAB">
              <w:rPr>
                <w:i/>
              </w:rPr>
              <w:t>SN 640 483-2a-NA</w:t>
            </w:r>
          </w:p>
          <w:p w:rsidR="00FF3460" w:rsidRPr="00183683" w:rsidRDefault="00FF3460" w:rsidP="00FF3460">
            <w:r w:rsidRPr="003D2EAB">
              <w:rPr>
                <w:i/>
              </w:rPr>
              <w:t>SN 640 484-3a-NA</w:t>
            </w:r>
          </w:p>
        </w:tc>
        <w:tc>
          <w:tcPr>
            <w:tcW w:w="1701" w:type="dxa"/>
          </w:tcPr>
          <w:p w:rsidR="00FF3460" w:rsidRPr="00183683" w:rsidRDefault="00FF3460" w:rsidP="00FF3460">
            <w:r w:rsidRPr="00183683">
              <w:t>vor Einbau</w:t>
            </w:r>
          </w:p>
        </w:tc>
        <w:tc>
          <w:tcPr>
            <w:tcW w:w="2268" w:type="dxa"/>
          </w:tcPr>
          <w:p w:rsidR="00FF3460" w:rsidRPr="00183683" w:rsidRDefault="00FF3460" w:rsidP="00FF3460"/>
        </w:tc>
        <w:tc>
          <w:tcPr>
            <w:tcW w:w="1389" w:type="dxa"/>
          </w:tcPr>
          <w:p w:rsidR="00FF3460" w:rsidRPr="00183683" w:rsidRDefault="00FF3460" w:rsidP="00FF3460">
            <w:r w:rsidRPr="00183683">
              <w:t>Produktwechsel</w:t>
            </w:r>
          </w:p>
        </w:tc>
        <w:tc>
          <w:tcPr>
            <w:tcW w:w="1389" w:type="dxa"/>
            <w:noWrap/>
          </w:tcPr>
          <w:p w:rsidR="00FF3460" w:rsidRPr="00183683" w:rsidRDefault="00FF3460" w:rsidP="00FF3460">
            <w:r w:rsidRPr="007973D6">
              <w:rPr>
                <w:color w:val="auto"/>
              </w:rPr>
              <w:t>Baujournal</w:t>
            </w:r>
          </w:p>
        </w:tc>
      </w:tr>
      <w:tr w:rsidR="00FF3460" w:rsidRPr="00255E1E" w:rsidTr="00807E4E">
        <w:trPr>
          <w:cantSplit/>
          <w:trHeight w:val="227"/>
        </w:trPr>
        <w:tc>
          <w:tcPr>
            <w:tcW w:w="1985" w:type="dxa"/>
            <w:noWrap/>
          </w:tcPr>
          <w:p w:rsidR="00FF3460" w:rsidRPr="00183683" w:rsidRDefault="00FF3460" w:rsidP="00FF3460">
            <w:r w:rsidRPr="00183683">
              <w:t>Randsteine</w:t>
            </w:r>
          </w:p>
        </w:tc>
        <w:tc>
          <w:tcPr>
            <w:tcW w:w="1304" w:type="dxa"/>
          </w:tcPr>
          <w:p w:rsidR="00FF3460" w:rsidRPr="00183683" w:rsidRDefault="00FF3460" w:rsidP="00FF3460">
            <w:r w:rsidRPr="00183683">
              <w:t>TAZ</w:t>
            </w:r>
          </w:p>
        </w:tc>
        <w:tc>
          <w:tcPr>
            <w:tcW w:w="1701" w:type="dxa"/>
          </w:tcPr>
          <w:p w:rsidR="00FF3460" w:rsidRPr="00183683" w:rsidRDefault="00FF3460" w:rsidP="00FF3460">
            <w:r>
              <w:t>visuell</w:t>
            </w:r>
          </w:p>
        </w:tc>
        <w:tc>
          <w:tcPr>
            <w:tcW w:w="3402" w:type="dxa"/>
          </w:tcPr>
          <w:p w:rsidR="00FF3460" w:rsidRDefault="00FF3460" w:rsidP="00FF3460">
            <w:r>
              <w:t>Abmessungen</w:t>
            </w:r>
            <w:r w:rsidRPr="00183683">
              <w:t>, Steinlänge</w:t>
            </w:r>
            <w:r>
              <w:t>, Bearbeitung</w:t>
            </w:r>
          </w:p>
          <w:p w:rsidR="00FF3460" w:rsidRPr="003D2EAB" w:rsidRDefault="00FF3460" w:rsidP="00FF3460">
            <w:pPr>
              <w:rPr>
                <w:i/>
              </w:rPr>
            </w:pPr>
            <w:r w:rsidRPr="003D2EAB">
              <w:rPr>
                <w:i/>
              </w:rPr>
              <w:t>Produktdatenblatt</w:t>
            </w:r>
          </w:p>
        </w:tc>
        <w:tc>
          <w:tcPr>
            <w:tcW w:w="1701" w:type="dxa"/>
          </w:tcPr>
          <w:p w:rsidR="00FF3460" w:rsidRPr="00183683" w:rsidRDefault="00FF3460" w:rsidP="00FF3460">
            <w:r w:rsidRPr="00183683">
              <w:t>stichprobenartig</w:t>
            </w:r>
          </w:p>
        </w:tc>
        <w:tc>
          <w:tcPr>
            <w:tcW w:w="2268" w:type="dxa"/>
          </w:tcPr>
          <w:p w:rsidR="00FF3460" w:rsidRPr="00183683" w:rsidRDefault="00FF3460" w:rsidP="00FF3460">
            <w:r w:rsidRPr="00183683">
              <w:t>vor Einbau</w:t>
            </w:r>
          </w:p>
        </w:tc>
        <w:tc>
          <w:tcPr>
            <w:tcW w:w="1389" w:type="dxa"/>
          </w:tcPr>
          <w:p w:rsidR="00FF3460" w:rsidRPr="00183683" w:rsidRDefault="00FF3460" w:rsidP="00FF3460">
            <w:r>
              <w:t>Rückweisung</w:t>
            </w:r>
          </w:p>
        </w:tc>
        <w:tc>
          <w:tcPr>
            <w:tcW w:w="1389" w:type="dxa"/>
            <w:noWrap/>
          </w:tcPr>
          <w:p w:rsidR="00FF3460" w:rsidRPr="00183683" w:rsidRDefault="00083C4F" w:rsidP="00083C4F">
            <w:r>
              <w:rPr>
                <w:color w:val="auto"/>
              </w:rPr>
              <w:t>Baujournal</w:t>
            </w:r>
            <w:r w:rsidR="00FF3460" w:rsidRPr="007973D6">
              <w:rPr>
                <w:color w:val="auto"/>
              </w:rPr>
              <w:t>/</w:t>
            </w:r>
            <w:r>
              <w:rPr>
                <w:color w:val="auto"/>
              </w:rPr>
              <w:br/>
            </w:r>
            <w:r w:rsidR="00FF3460" w:rsidRPr="007973D6">
              <w:rPr>
                <w:color w:val="auto"/>
              </w:rPr>
              <w:t>Tagesrapport</w:t>
            </w:r>
            <w:r w:rsidR="00FF3460" w:rsidRPr="00183683" w:rsidDel="0042059A">
              <w:t xml:space="preserve"> </w:t>
            </w:r>
          </w:p>
        </w:tc>
      </w:tr>
      <w:tr w:rsidR="00FF3460" w:rsidRPr="00255E1E" w:rsidTr="00807E4E">
        <w:trPr>
          <w:cantSplit/>
          <w:trHeight w:val="227"/>
        </w:trPr>
        <w:tc>
          <w:tcPr>
            <w:tcW w:w="1985" w:type="dxa"/>
            <w:noWrap/>
          </w:tcPr>
          <w:p w:rsidR="00FF3460" w:rsidRPr="00183683" w:rsidRDefault="00FF3460" w:rsidP="00FF3460">
            <w:r>
              <w:t>Bettungsmaterial</w:t>
            </w:r>
          </w:p>
        </w:tc>
        <w:tc>
          <w:tcPr>
            <w:tcW w:w="1304" w:type="dxa"/>
          </w:tcPr>
          <w:p w:rsidR="00FF3460" w:rsidRPr="00183683" w:rsidRDefault="00FF3460" w:rsidP="00FF3460">
            <w:r>
              <w:t>TAZ</w:t>
            </w:r>
          </w:p>
        </w:tc>
        <w:tc>
          <w:tcPr>
            <w:tcW w:w="1701" w:type="dxa"/>
          </w:tcPr>
          <w:p w:rsidR="00FF3460" w:rsidRPr="00183683" w:rsidRDefault="00FF3460" w:rsidP="00FF3460">
            <w:r>
              <w:t>visuell</w:t>
            </w:r>
          </w:p>
        </w:tc>
        <w:tc>
          <w:tcPr>
            <w:tcW w:w="3402" w:type="dxa"/>
          </w:tcPr>
          <w:p w:rsidR="00FF3460" w:rsidRPr="003D2EAB" w:rsidRDefault="00FF3460" w:rsidP="00FF3460">
            <w:pPr>
              <w:rPr>
                <w:i/>
              </w:rPr>
            </w:pPr>
            <w:r w:rsidRPr="003D2EAB">
              <w:rPr>
                <w:i/>
              </w:rPr>
              <w:t>TAZ Konzept Brückenbeläge</w:t>
            </w:r>
          </w:p>
        </w:tc>
        <w:tc>
          <w:tcPr>
            <w:tcW w:w="1701" w:type="dxa"/>
          </w:tcPr>
          <w:p w:rsidR="00FF3460" w:rsidRPr="00183683" w:rsidRDefault="00FF3460" w:rsidP="00FF3460">
            <w:r w:rsidRPr="00183683">
              <w:t>stichprobenartig</w:t>
            </w:r>
          </w:p>
        </w:tc>
        <w:tc>
          <w:tcPr>
            <w:tcW w:w="2268" w:type="dxa"/>
          </w:tcPr>
          <w:p w:rsidR="00FF3460" w:rsidRPr="00183683" w:rsidRDefault="00FF3460" w:rsidP="00FF3460">
            <w:r w:rsidRPr="00183683">
              <w:t>laufend</w:t>
            </w:r>
          </w:p>
        </w:tc>
        <w:tc>
          <w:tcPr>
            <w:tcW w:w="1389" w:type="dxa"/>
          </w:tcPr>
          <w:p w:rsidR="00FF3460" w:rsidRDefault="00FF3460" w:rsidP="00FF3460">
            <w:r w:rsidRPr="008C76FA">
              <w:rPr>
                <w:color w:val="auto"/>
              </w:rPr>
              <w:t>Nachbesserung</w:t>
            </w:r>
          </w:p>
        </w:tc>
        <w:tc>
          <w:tcPr>
            <w:tcW w:w="1389" w:type="dxa"/>
            <w:noWrap/>
          </w:tcPr>
          <w:p w:rsidR="00FF3460" w:rsidRPr="00183683" w:rsidRDefault="00083C4F" w:rsidP="00FF3460">
            <w:r>
              <w:rPr>
                <w:color w:val="auto"/>
              </w:rPr>
              <w:t>Baujournal</w:t>
            </w:r>
            <w:r w:rsidRPr="007973D6">
              <w:rPr>
                <w:color w:val="auto"/>
              </w:rPr>
              <w:t>/</w:t>
            </w:r>
            <w:r>
              <w:rPr>
                <w:color w:val="auto"/>
              </w:rPr>
              <w:br/>
            </w:r>
            <w:r w:rsidRPr="007973D6">
              <w:rPr>
                <w:color w:val="auto"/>
              </w:rPr>
              <w:t>Tagesrapport</w:t>
            </w:r>
          </w:p>
        </w:tc>
      </w:tr>
      <w:tr w:rsidR="00FF3460" w:rsidRPr="00255E1E" w:rsidTr="00807E4E">
        <w:trPr>
          <w:cantSplit/>
          <w:trHeight w:val="227"/>
        </w:trPr>
        <w:tc>
          <w:tcPr>
            <w:tcW w:w="1985" w:type="dxa"/>
            <w:noWrap/>
          </w:tcPr>
          <w:p w:rsidR="00FF3460" w:rsidRPr="00183683" w:rsidRDefault="00FF3460" w:rsidP="00FF3460">
            <w:r w:rsidRPr="00183683">
              <w:t xml:space="preserve">Wasserläufe </w:t>
            </w:r>
          </w:p>
        </w:tc>
        <w:tc>
          <w:tcPr>
            <w:tcW w:w="1304" w:type="dxa"/>
          </w:tcPr>
          <w:p w:rsidR="00FF3460" w:rsidRPr="00183683" w:rsidRDefault="00FF3460" w:rsidP="00FF3460">
            <w:r w:rsidRPr="00183683">
              <w:t>TAZ</w:t>
            </w:r>
          </w:p>
        </w:tc>
        <w:tc>
          <w:tcPr>
            <w:tcW w:w="1701" w:type="dxa"/>
          </w:tcPr>
          <w:p w:rsidR="00FF3460" w:rsidRPr="00183683" w:rsidRDefault="00FF3460" w:rsidP="00FF3460">
            <w:r w:rsidRPr="00183683">
              <w:t>Nivellement</w:t>
            </w:r>
          </w:p>
        </w:tc>
        <w:tc>
          <w:tcPr>
            <w:tcW w:w="3402" w:type="dxa"/>
          </w:tcPr>
          <w:p w:rsidR="00FF3460" w:rsidRPr="00183683" w:rsidRDefault="00FF3460" w:rsidP="00FF3460">
            <w:r w:rsidRPr="00183683">
              <w:t>Genauigkeit (</w:t>
            </w:r>
            <w:r>
              <w:t>Höhenlage</w:t>
            </w:r>
            <w:r w:rsidRPr="00183683">
              <w:t xml:space="preserve">, </w:t>
            </w:r>
            <w:r>
              <w:t>Längsneigung</w:t>
            </w:r>
            <w:r w:rsidRPr="00183683">
              <w:t>)</w:t>
            </w:r>
          </w:p>
        </w:tc>
        <w:tc>
          <w:tcPr>
            <w:tcW w:w="1701" w:type="dxa"/>
          </w:tcPr>
          <w:p w:rsidR="00FF3460" w:rsidRPr="00183683" w:rsidRDefault="00FF3460" w:rsidP="00FF3460">
            <w:r w:rsidRPr="00183683">
              <w:t>stichprobenartig</w:t>
            </w:r>
          </w:p>
        </w:tc>
        <w:tc>
          <w:tcPr>
            <w:tcW w:w="2268" w:type="dxa"/>
          </w:tcPr>
          <w:p w:rsidR="00FF3460" w:rsidRPr="00183683" w:rsidRDefault="00FF3460" w:rsidP="00FF3460">
            <w:r w:rsidRPr="00183683">
              <w:t>laufend</w:t>
            </w:r>
          </w:p>
        </w:tc>
        <w:tc>
          <w:tcPr>
            <w:tcW w:w="1389" w:type="dxa"/>
          </w:tcPr>
          <w:p w:rsidR="00FF3460" w:rsidRDefault="00FF3460" w:rsidP="00FF3460">
            <w:r w:rsidRPr="008C76FA">
              <w:rPr>
                <w:color w:val="auto"/>
              </w:rPr>
              <w:t>Nachbesserung</w:t>
            </w:r>
          </w:p>
        </w:tc>
        <w:tc>
          <w:tcPr>
            <w:tcW w:w="1389" w:type="dxa"/>
            <w:noWrap/>
          </w:tcPr>
          <w:p w:rsidR="00FF3460" w:rsidRPr="00183683" w:rsidRDefault="00083C4F" w:rsidP="00FF3460">
            <w:r>
              <w:rPr>
                <w:color w:val="auto"/>
              </w:rPr>
              <w:t>Baujournal</w:t>
            </w:r>
            <w:r w:rsidRPr="007973D6">
              <w:rPr>
                <w:color w:val="auto"/>
              </w:rPr>
              <w:t>/</w:t>
            </w:r>
            <w:r>
              <w:rPr>
                <w:color w:val="auto"/>
              </w:rPr>
              <w:br/>
            </w:r>
            <w:r w:rsidRPr="007973D6">
              <w:rPr>
                <w:color w:val="auto"/>
              </w:rPr>
              <w:t>Tagesrapport</w:t>
            </w:r>
          </w:p>
        </w:tc>
      </w:tr>
      <w:tr w:rsidR="00FF3460" w:rsidRPr="00255E1E" w:rsidTr="00807E4E">
        <w:trPr>
          <w:cantSplit/>
          <w:trHeight w:val="227"/>
        </w:trPr>
        <w:tc>
          <w:tcPr>
            <w:tcW w:w="1985" w:type="dxa"/>
            <w:noWrap/>
          </w:tcPr>
          <w:p w:rsidR="00FF3460" w:rsidRPr="00183683" w:rsidRDefault="00FF3460" w:rsidP="00FF3460">
            <w:r w:rsidRPr="00183683">
              <w:t>Rampen</w:t>
            </w:r>
          </w:p>
        </w:tc>
        <w:tc>
          <w:tcPr>
            <w:tcW w:w="1304" w:type="dxa"/>
          </w:tcPr>
          <w:p w:rsidR="00FF3460" w:rsidRPr="00183683" w:rsidRDefault="00FF3460" w:rsidP="00FF3460">
            <w:r w:rsidRPr="00183683">
              <w:t>TAZ</w:t>
            </w:r>
          </w:p>
        </w:tc>
        <w:tc>
          <w:tcPr>
            <w:tcW w:w="1701" w:type="dxa"/>
          </w:tcPr>
          <w:p w:rsidR="00FF3460" w:rsidRPr="00183683" w:rsidRDefault="00FF3460" w:rsidP="00FF3460">
            <w:r>
              <w:t>v</w:t>
            </w:r>
            <w:r w:rsidRPr="00183683">
              <w:t>isuell, Nivellement</w:t>
            </w:r>
          </w:p>
        </w:tc>
        <w:tc>
          <w:tcPr>
            <w:tcW w:w="3402" w:type="dxa"/>
          </w:tcPr>
          <w:p w:rsidR="00FF3460" w:rsidRPr="00183683" w:rsidRDefault="00FF3460" w:rsidP="00FF3460">
            <w:r w:rsidRPr="00183683">
              <w:t xml:space="preserve">Genauigkeit (Lage, </w:t>
            </w:r>
            <w:r>
              <w:t>Höhenlage</w:t>
            </w:r>
            <w:r w:rsidRPr="00183683">
              <w:t>)</w:t>
            </w:r>
          </w:p>
        </w:tc>
        <w:tc>
          <w:tcPr>
            <w:tcW w:w="1701" w:type="dxa"/>
          </w:tcPr>
          <w:p w:rsidR="00FF3460" w:rsidRPr="00183683" w:rsidRDefault="00FF3460" w:rsidP="00FF3460">
            <w:r w:rsidRPr="00183683">
              <w:t>stichprobenartig</w:t>
            </w:r>
          </w:p>
        </w:tc>
        <w:tc>
          <w:tcPr>
            <w:tcW w:w="2268" w:type="dxa"/>
          </w:tcPr>
          <w:p w:rsidR="00FF3460" w:rsidRPr="00183683" w:rsidRDefault="00FF3460" w:rsidP="00FF3460">
            <w:r w:rsidRPr="00183683">
              <w:t>laufend</w:t>
            </w:r>
          </w:p>
        </w:tc>
        <w:tc>
          <w:tcPr>
            <w:tcW w:w="1389" w:type="dxa"/>
          </w:tcPr>
          <w:p w:rsidR="00FF3460" w:rsidRDefault="00FF3460" w:rsidP="00FF3460">
            <w:r w:rsidRPr="008C76FA">
              <w:rPr>
                <w:color w:val="auto"/>
              </w:rPr>
              <w:t>Nachbesserung</w:t>
            </w:r>
          </w:p>
        </w:tc>
        <w:tc>
          <w:tcPr>
            <w:tcW w:w="1389" w:type="dxa"/>
            <w:noWrap/>
          </w:tcPr>
          <w:p w:rsidR="00FF3460" w:rsidRPr="00183683" w:rsidRDefault="00083C4F" w:rsidP="00FF3460">
            <w:r>
              <w:rPr>
                <w:color w:val="auto"/>
              </w:rPr>
              <w:t>Baujournal</w:t>
            </w:r>
            <w:r w:rsidRPr="007973D6">
              <w:rPr>
                <w:color w:val="auto"/>
              </w:rPr>
              <w:t>/</w:t>
            </w:r>
            <w:r>
              <w:rPr>
                <w:color w:val="auto"/>
              </w:rPr>
              <w:br/>
            </w:r>
            <w:r w:rsidRPr="007973D6">
              <w:rPr>
                <w:color w:val="auto"/>
              </w:rPr>
              <w:t>Tagesrapport</w:t>
            </w:r>
          </w:p>
        </w:tc>
      </w:tr>
    </w:tbl>
    <w:p w:rsidR="00803892" w:rsidRPr="00255E1E" w:rsidRDefault="00803892" w:rsidP="00FF3460">
      <w:pPr>
        <w:pStyle w:val="Tabellenkopfzeile"/>
        <w:ind w:left="0"/>
      </w:pPr>
    </w:p>
    <w:sectPr w:rsidR="00803892" w:rsidRPr="00255E1E" w:rsidSect="009B3807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701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C10" w:rsidRDefault="00086C10" w:rsidP="009A39BF">
      <w:r>
        <w:separator/>
      </w:r>
    </w:p>
  </w:endnote>
  <w:endnote w:type="continuationSeparator" w:id="0">
    <w:p w:rsidR="00086C10" w:rsidRDefault="00086C10" w:rsidP="009A3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≈'13Â'98ˇøÊ∞—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15128"/>
    </w:tblGrid>
    <w:tr w:rsidR="00086C10" w:rsidTr="00804EDD">
      <w:trPr>
        <w:trHeight w:val="70"/>
      </w:trPr>
      <w:tc>
        <w:tcPr>
          <w:tcW w:w="15128" w:type="dxa"/>
        </w:tcPr>
        <w:p w:rsidR="00086C10" w:rsidRDefault="00086C10" w:rsidP="00696E59">
          <w:pPr>
            <w:pStyle w:val="Fuzeile"/>
          </w:pPr>
        </w:p>
      </w:tc>
    </w:tr>
    <w:tr w:rsidR="00086C10" w:rsidTr="00804EDD">
      <w:tc>
        <w:tcPr>
          <w:tcW w:w="15128" w:type="dxa"/>
        </w:tcPr>
        <w:tbl>
          <w:tblPr>
            <w:tblW w:w="0" w:type="auto"/>
            <w:tblBorders>
              <w:insideH w:val="single" w:sz="4" w:space="0" w:color="auto"/>
              <w:insideV w:val="single" w:sz="4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15128"/>
          </w:tblGrid>
          <w:tr w:rsidR="00086C10" w:rsidTr="00C44533">
            <w:tc>
              <w:tcPr>
                <w:tcW w:w="15128" w:type="dxa"/>
              </w:tcPr>
              <w:p w:rsidR="00086C10" w:rsidRDefault="00086C10" w:rsidP="00CA2357">
                <w:pPr>
                  <w:pStyle w:val="Fuzeile"/>
                </w:pPr>
                <w:r w:rsidRPr="00462CCE">
                  <w:t>Tiefbauamt Stadt Zürich</w:t>
                </w:r>
                <w:r w:rsidRPr="00462CCE"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 w:rsidRPr="00462CCE">
                  <w:t>Kontrollplan «</w:t>
                </w:r>
                <w:r>
                  <w:t>Harter Gussasphalt</w:t>
                </w:r>
                <w:r w:rsidRPr="00462CCE">
                  <w:t>»</w:t>
                </w:r>
                <w:r w:rsidRPr="00462CCE">
                  <w:tab/>
                  <w:t xml:space="preserve">Version </w:t>
                </w:r>
                <w:r>
                  <w:t>Juli 2016</w:t>
                </w:r>
              </w:p>
              <w:p w:rsidR="00086C10" w:rsidRPr="00462CCE" w:rsidRDefault="00086C10" w:rsidP="00CA2357">
                <w:pPr>
                  <w:pStyle w:val="Fuzeile"/>
                </w:pPr>
                <w:r>
                  <w:rPr>
                    <w:szCs w:val="18"/>
                  </w:rPr>
                  <w:t>Eine Dienstabteilung des Tiefbau- und Entsorgungsdepartements</w:t>
                </w:r>
                <w:r>
                  <w:rPr>
                    <w:szCs w:val="18"/>
                  </w:rPr>
                  <w:tab/>
                </w:r>
                <w:hyperlink w:anchor="IHV" w:history="1">
                  <w:r w:rsidRPr="00DE521A">
                    <w:rPr>
                      <w:rStyle w:val="Hyperlink"/>
                    </w:rPr>
                    <w:t>I</w:t>
                  </w:r>
                  <w:r>
                    <w:rPr>
                      <w:rStyle w:val="Hyperlink"/>
                    </w:rPr>
                    <w:t>nhalt</w:t>
                  </w:r>
                </w:hyperlink>
                <w:r>
                  <w:rPr>
                    <w:szCs w:val="18"/>
                  </w:rPr>
                  <w:tab/>
                </w:r>
                <w:r w:rsidRPr="00615215">
                  <w:rPr>
                    <w:szCs w:val="18"/>
                  </w:rPr>
                  <w:t xml:space="preserve">Seite </w:t>
                </w:r>
                <w:r w:rsidR="00856F81" w:rsidRPr="00615215">
                  <w:rPr>
                    <w:szCs w:val="18"/>
                  </w:rPr>
                  <w:fldChar w:fldCharType="begin"/>
                </w:r>
                <w:r w:rsidRPr="00615215">
                  <w:rPr>
                    <w:szCs w:val="18"/>
                  </w:rPr>
                  <w:instrText xml:space="preserve"> PAGE </w:instrText>
                </w:r>
                <w:r w:rsidR="00856F81" w:rsidRPr="00615215">
                  <w:rPr>
                    <w:szCs w:val="18"/>
                  </w:rPr>
                  <w:fldChar w:fldCharType="separate"/>
                </w:r>
                <w:r w:rsidR="006A5268">
                  <w:rPr>
                    <w:noProof/>
                    <w:szCs w:val="18"/>
                  </w:rPr>
                  <w:t>11</w:t>
                </w:r>
                <w:r w:rsidR="00856F81" w:rsidRPr="00615215">
                  <w:rPr>
                    <w:szCs w:val="18"/>
                  </w:rPr>
                  <w:fldChar w:fldCharType="end"/>
                </w:r>
                <w:r w:rsidRPr="00615215">
                  <w:rPr>
                    <w:szCs w:val="18"/>
                  </w:rPr>
                  <w:t xml:space="preserve"> von </w:t>
                </w:r>
                <w:r w:rsidR="00856F81" w:rsidRPr="00615215">
                  <w:rPr>
                    <w:szCs w:val="18"/>
                  </w:rPr>
                  <w:fldChar w:fldCharType="begin"/>
                </w:r>
                <w:r w:rsidRPr="00615215">
                  <w:rPr>
                    <w:szCs w:val="18"/>
                  </w:rPr>
                  <w:instrText xml:space="preserve"> NUMPAGES </w:instrText>
                </w:r>
                <w:r w:rsidR="00856F81" w:rsidRPr="00615215">
                  <w:rPr>
                    <w:szCs w:val="18"/>
                  </w:rPr>
                  <w:fldChar w:fldCharType="separate"/>
                </w:r>
                <w:r w:rsidR="006A5268">
                  <w:rPr>
                    <w:noProof/>
                    <w:szCs w:val="18"/>
                  </w:rPr>
                  <w:t>11</w:t>
                </w:r>
                <w:r w:rsidR="00856F81" w:rsidRPr="00615215">
                  <w:rPr>
                    <w:szCs w:val="18"/>
                  </w:rPr>
                  <w:fldChar w:fldCharType="end"/>
                </w:r>
              </w:p>
            </w:tc>
          </w:tr>
        </w:tbl>
        <w:p w:rsidR="00086C10" w:rsidRPr="00462CCE" w:rsidRDefault="00086C10" w:rsidP="00CA2357">
          <w:pPr>
            <w:pStyle w:val="Fuzeile"/>
            <w:ind w:left="0"/>
          </w:pPr>
        </w:p>
      </w:tc>
    </w:tr>
  </w:tbl>
  <w:p w:rsidR="00086C10" w:rsidRPr="0036580B" w:rsidRDefault="00086C10" w:rsidP="0036580B">
    <w:pPr>
      <w:pStyle w:val="Fuzeile"/>
      <w:tabs>
        <w:tab w:val="right" w:pos="15168"/>
      </w:tabs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10" w:rsidRPr="00031F57" w:rsidRDefault="00086C10">
    <w:pPr>
      <w:rPr>
        <w:i/>
        <w:color w:val="808080" w:themeColor="background1" w:themeShade="80"/>
        <w:szCs w:val="16"/>
      </w:rPr>
    </w:pPr>
    <w:r w:rsidRPr="00031F57">
      <w:rPr>
        <w:i/>
        <w:color w:val="808080" w:themeColor="background1" w:themeShade="80"/>
        <w:szCs w:val="16"/>
      </w:rPr>
      <w:t>Sind einzelne oder mehrere Kapitel für das aktuelle Projekt nicht relevant, können diese nach Rücksprache mit dem Projektleiter TAZ ignoriert und/oder entfernt werden.</w:t>
    </w:r>
  </w:p>
  <w:tbl>
    <w:tblPr>
      <w:tblW w:w="0" w:type="auto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15128"/>
    </w:tblGrid>
    <w:tr w:rsidR="00086C10" w:rsidTr="00696E59">
      <w:trPr>
        <w:trHeight w:val="70"/>
      </w:trPr>
      <w:tc>
        <w:tcPr>
          <w:tcW w:w="15128" w:type="dxa"/>
        </w:tcPr>
        <w:p w:rsidR="00086C10" w:rsidRDefault="00086C10" w:rsidP="00E5607D">
          <w:pPr>
            <w:pStyle w:val="Fuzeile"/>
          </w:pPr>
        </w:p>
      </w:tc>
    </w:tr>
    <w:tr w:rsidR="00086C10" w:rsidTr="00696E59">
      <w:tc>
        <w:tcPr>
          <w:tcW w:w="15128" w:type="dxa"/>
        </w:tcPr>
        <w:p w:rsidR="00086C10" w:rsidRDefault="00086C10" w:rsidP="00462CCE">
          <w:pPr>
            <w:pStyle w:val="Fuzeile"/>
          </w:pPr>
          <w:r w:rsidRPr="00462CCE">
            <w:t>Tiefbauamt Stadt Zürich</w:t>
          </w:r>
          <w:r w:rsidRPr="00462CCE">
            <w:tab/>
          </w:r>
          <w:r>
            <w:tab/>
          </w:r>
          <w:r>
            <w:tab/>
          </w:r>
          <w:r>
            <w:tab/>
          </w:r>
          <w:r w:rsidRPr="00462CCE">
            <w:t>Kontrollplan «</w:t>
          </w:r>
          <w:r>
            <w:t>Harter Gussasphalt</w:t>
          </w:r>
          <w:r w:rsidRPr="00462CCE">
            <w:t>»</w:t>
          </w:r>
          <w:r w:rsidRPr="00462CCE">
            <w:tab/>
            <w:t xml:space="preserve">Version </w:t>
          </w:r>
          <w:r>
            <w:t>Juli 2016</w:t>
          </w:r>
        </w:p>
        <w:p w:rsidR="00086C10" w:rsidRPr="00462CCE" w:rsidRDefault="00086C10" w:rsidP="003C20D0">
          <w:pPr>
            <w:pStyle w:val="Fuzeile"/>
          </w:pPr>
          <w:r>
            <w:rPr>
              <w:szCs w:val="18"/>
            </w:rPr>
            <w:t>Eine Dienstabteilung des Tiefbau- und Entsorgungsdepartements</w:t>
          </w:r>
          <w:r>
            <w:rPr>
              <w:szCs w:val="18"/>
            </w:rPr>
            <w:tab/>
          </w:r>
          <w:hyperlink w:anchor="IHV" w:history="1">
            <w:r w:rsidRPr="00DE521A">
              <w:rPr>
                <w:rStyle w:val="Hyperlink"/>
              </w:rPr>
              <w:t>I</w:t>
            </w:r>
            <w:r>
              <w:rPr>
                <w:rStyle w:val="Hyperlink"/>
              </w:rPr>
              <w:t>nhalt</w:t>
            </w:r>
          </w:hyperlink>
          <w:r>
            <w:rPr>
              <w:szCs w:val="18"/>
            </w:rPr>
            <w:tab/>
          </w:r>
          <w:r w:rsidRPr="00615215">
            <w:rPr>
              <w:szCs w:val="18"/>
            </w:rPr>
            <w:t xml:space="preserve">Seite </w:t>
          </w:r>
          <w:r w:rsidR="00856F81" w:rsidRPr="00615215">
            <w:rPr>
              <w:szCs w:val="18"/>
            </w:rPr>
            <w:fldChar w:fldCharType="begin"/>
          </w:r>
          <w:r w:rsidRPr="00615215">
            <w:rPr>
              <w:szCs w:val="18"/>
            </w:rPr>
            <w:instrText xml:space="preserve"> PAGE </w:instrText>
          </w:r>
          <w:r w:rsidR="00856F81" w:rsidRPr="00615215">
            <w:rPr>
              <w:szCs w:val="18"/>
            </w:rPr>
            <w:fldChar w:fldCharType="separate"/>
          </w:r>
          <w:r w:rsidR="006A5268">
            <w:rPr>
              <w:noProof/>
              <w:szCs w:val="18"/>
            </w:rPr>
            <w:t>1</w:t>
          </w:r>
          <w:r w:rsidR="00856F81" w:rsidRPr="00615215">
            <w:rPr>
              <w:szCs w:val="18"/>
            </w:rPr>
            <w:fldChar w:fldCharType="end"/>
          </w:r>
          <w:r w:rsidRPr="00615215">
            <w:rPr>
              <w:szCs w:val="18"/>
            </w:rPr>
            <w:t xml:space="preserve"> von </w:t>
          </w:r>
          <w:r w:rsidR="00856F81" w:rsidRPr="00615215">
            <w:rPr>
              <w:szCs w:val="18"/>
            </w:rPr>
            <w:fldChar w:fldCharType="begin"/>
          </w:r>
          <w:r w:rsidRPr="00615215">
            <w:rPr>
              <w:szCs w:val="18"/>
            </w:rPr>
            <w:instrText xml:space="preserve"> NUMPAGES </w:instrText>
          </w:r>
          <w:r w:rsidR="00856F81" w:rsidRPr="00615215">
            <w:rPr>
              <w:szCs w:val="18"/>
            </w:rPr>
            <w:fldChar w:fldCharType="separate"/>
          </w:r>
          <w:r w:rsidR="006A5268">
            <w:rPr>
              <w:noProof/>
              <w:szCs w:val="18"/>
            </w:rPr>
            <w:t>11</w:t>
          </w:r>
          <w:r w:rsidR="00856F81" w:rsidRPr="00615215">
            <w:rPr>
              <w:szCs w:val="18"/>
            </w:rPr>
            <w:fldChar w:fldCharType="end"/>
          </w:r>
        </w:p>
      </w:tc>
    </w:tr>
  </w:tbl>
  <w:p w:rsidR="00086C10" w:rsidRDefault="00086C10" w:rsidP="00E5607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C10" w:rsidRDefault="00086C10" w:rsidP="009A39BF">
      <w:r>
        <w:separator/>
      </w:r>
    </w:p>
  </w:footnote>
  <w:footnote w:type="continuationSeparator" w:id="0">
    <w:p w:rsidR="00086C10" w:rsidRDefault="00086C10" w:rsidP="009A3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10" w:rsidRPr="009A39BF" w:rsidRDefault="00086C10" w:rsidP="00494848">
    <w:pPr>
      <w:tabs>
        <w:tab w:val="clear" w:pos="21532"/>
        <w:tab w:val="right" w:pos="21972"/>
      </w:tabs>
      <w:rPr>
        <w:sz w:val="24"/>
        <w:szCs w:val="24"/>
      </w:rPr>
    </w:pPr>
    <w:r>
      <w:rPr>
        <w:noProof/>
        <w:sz w:val="24"/>
        <w:szCs w:val="24"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90957</wp:posOffset>
          </wp:positionV>
          <wp:extent cx="1219200" cy="25717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tadt-Zürich_Tiefbauam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39BF">
      <w:rPr>
        <w:sz w:val="24"/>
        <w:szCs w:val="24"/>
      </w:rPr>
      <w:t>Belagskonzepte für hochbeanspruchte Brückenbeläge</w:t>
    </w:r>
  </w:p>
  <w:p w:rsidR="00086C10" w:rsidRPr="009A39BF" w:rsidRDefault="00086C10" w:rsidP="00494848">
    <w:pPr>
      <w:tabs>
        <w:tab w:val="clear" w:pos="21532"/>
        <w:tab w:val="right" w:pos="21972"/>
      </w:tabs>
      <w:rPr>
        <w:b/>
        <w:sz w:val="24"/>
        <w:szCs w:val="24"/>
      </w:rPr>
    </w:pPr>
    <w:r w:rsidRPr="009A39BF">
      <w:rPr>
        <w:b/>
        <w:sz w:val="24"/>
        <w:szCs w:val="24"/>
      </w:rPr>
      <w:t>Kontrollplan «</w:t>
    </w:r>
    <w:r>
      <w:rPr>
        <w:b/>
        <w:sz w:val="24"/>
        <w:szCs w:val="24"/>
      </w:rPr>
      <w:t>Harter Gussasphalt</w:t>
    </w:r>
    <w:r w:rsidRPr="009A39BF">
      <w:rPr>
        <w:b/>
        <w:sz w:val="24"/>
        <w:szCs w:val="24"/>
      </w:rPr>
      <w:t>»</w:t>
    </w:r>
  </w:p>
  <w:p w:rsidR="00086C10" w:rsidRPr="009A39BF" w:rsidRDefault="00086C10" w:rsidP="00D02E3B">
    <w:pPr>
      <w:tabs>
        <w:tab w:val="clear" w:pos="21532"/>
        <w:tab w:val="right" w:pos="15138"/>
      </w:tabs>
      <w:rPr>
        <w:u w:val="single"/>
      </w:rPr>
    </w:pPr>
    <w:r w:rsidRPr="009A39BF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10" w:rsidRPr="009A39BF" w:rsidRDefault="00086C10" w:rsidP="009B3807">
    <w:pPr>
      <w:tabs>
        <w:tab w:val="clear" w:pos="21532"/>
        <w:tab w:val="right" w:pos="21972"/>
      </w:tabs>
      <w:rPr>
        <w:sz w:val="24"/>
        <w:szCs w:val="24"/>
      </w:rPr>
    </w:pPr>
    <w:r>
      <w:rPr>
        <w:noProof/>
        <w:sz w:val="24"/>
        <w:szCs w:val="24"/>
        <w:lang w:eastAsia="de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83642</wp:posOffset>
          </wp:positionV>
          <wp:extent cx="1219200" cy="257175"/>
          <wp:effectExtent l="0" t="0" r="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adt-Zürich_Tiefbauam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39BF">
      <w:rPr>
        <w:sz w:val="24"/>
        <w:szCs w:val="24"/>
      </w:rPr>
      <w:t>Belagskonzepte für hochbeanspruchte Brückenbeläge</w:t>
    </w:r>
  </w:p>
  <w:p w:rsidR="00086C10" w:rsidRPr="009A39BF" w:rsidRDefault="00086C10" w:rsidP="009B3807">
    <w:pPr>
      <w:tabs>
        <w:tab w:val="clear" w:pos="21532"/>
        <w:tab w:val="right" w:pos="21972"/>
      </w:tabs>
      <w:rPr>
        <w:b/>
        <w:sz w:val="24"/>
        <w:szCs w:val="24"/>
      </w:rPr>
    </w:pPr>
    <w:r w:rsidRPr="009A39BF">
      <w:rPr>
        <w:b/>
        <w:sz w:val="24"/>
        <w:szCs w:val="24"/>
      </w:rPr>
      <w:t>Kontrollplan «</w:t>
    </w:r>
    <w:r>
      <w:rPr>
        <w:b/>
        <w:sz w:val="24"/>
        <w:szCs w:val="24"/>
      </w:rPr>
      <w:t>Harter Gussasphalt</w:t>
    </w:r>
    <w:r w:rsidRPr="009A39BF">
      <w:rPr>
        <w:b/>
        <w:sz w:val="24"/>
        <w:szCs w:val="24"/>
      </w:rPr>
      <w:t>»</w:t>
    </w:r>
  </w:p>
  <w:p w:rsidR="00086C10" w:rsidRPr="009B3807" w:rsidRDefault="00086C10" w:rsidP="009B3807">
    <w:pPr>
      <w:tabs>
        <w:tab w:val="clear" w:pos="21532"/>
        <w:tab w:val="right" w:pos="15138"/>
      </w:tabs>
      <w:rPr>
        <w:u w:val="single"/>
      </w:rPr>
    </w:pPr>
    <w:r w:rsidRPr="009A39BF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73C"/>
    <w:multiLevelType w:val="hybridMultilevel"/>
    <w:tmpl w:val="11E24BA2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772AC"/>
    <w:multiLevelType w:val="hybridMultilevel"/>
    <w:tmpl w:val="F0FEF728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1EA4"/>
    <w:multiLevelType w:val="hybridMultilevel"/>
    <w:tmpl w:val="4B986FD0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D3428"/>
    <w:multiLevelType w:val="hybridMultilevel"/>
    <w:tmpl w:val="27DA5842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80B9A"/>
    <w:multiLevelType w:val="hybridMultilevel"/>
    <w:tmpl w:val="AD16964E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E0330"/>
    <w:multiLevelType w:val="hybridMultilevel"/>
    <w:tmpl w:val="F104E836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122EB"/>
    <w:multiLevelType w:val="hybridMultilevel"/>
    <w:tmpl w:val="8D5441CA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A5CF8"/>
    <w:multiLevelType w:val="hybridMultilevel"/>
    <w:tmpl w:val="AC0849DC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35691"/>
    <w:multiLevelType w:val="hybridMultilevel"/>
    <w:tmpl w:val="8054A3C4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4C224F"/>
    <w:multiLevelType w:val="hybridMultilevel"/>
    <w:tmpl w:val="F3DABAA4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9E0084"/>
    <w:multiLevelType w:val="hybridMultilevel"/>
    <w:tmpl w:val="E1147698"/>
    <w:lvl w:ilvl="0" w:tplc="A8A2B84E">
      <w:start w:val="1"/>
      <w:numFmt w:val="bullet"/>
      <w:pStyle w:val="Verzeichni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3B2956"/>
    <w:multiLevelType w:val="hybridMultilevel"/>
    <w:tmpl w:val="D2664FD4"/>
    <w:lvl w:ilvl="0" w:tplc="399A4E9E">
      <w:start w:val="22"/>
      <w:numFmt w:val="bullet"/>
      <w:lvlText w:val="–"/>
      <w:lvlJc w:val="left"/>
      <w:pPr>
        <w:tabs>
          <w:tab w:val="num" w:pos="482"/>
        </w:tabs>
        <w:ind w:left="482" w:hanging="482"/>
      </w:pPr>
      <w:rPr>
        <w:rFonts w:ascii="Times New Roman" w:eastAsia="Times New Roman" w:hAnsi="Times New Roman" w:hint="default"/>
      </w:rPr>
    </w:lvl>
    <w:lvl w:ilvl="1" w:tplc="5BD67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02F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6C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806E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60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87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85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42D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A80DBC"/>
    <w:multiLevelType w:val="hybridMultilevel"/>
    <w:tmpl w:val="29283BDC"/>
    <w:lvl w:ilvl="0" w:tplc="0807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3">
    <w:nsid w:val="1978524B"/>
    <w:multiLevelType w:val="hybridMultilevel"/>
    <w:tmpl w:val="B2E45854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52B4D"/>
    <w:multiLevelType w:val="hybridMultilevel"/>
    <w:tmpl w:val="CBDC6EF8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61863"/>
    <w:multiLevelType w:val="hybridMultilevel"/>
    <w:tmpl w:val="76D66EFC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C7364"/>
    <w:multiLevelType w:val="hybridMultilevel"/>
    <w:tmpl w:val="4468D472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A06A5"/>
    <w:multiLevelType w:val="hybridMultilevel"/>
    <w:tmpl w:val="7EBA29AE"/>
    <w:lvl w:ilvl="0" w:tplc="682E4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35CEE"/>
    <w:multiLevelType w:val="hybridMultilevel"/>
    <w:tmpl w:val="CC6250C6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1290C"/>
    <w:multiLevelType w:val="hybridMultilevel"/>
    <w:tmpl w:val="D84EAFCC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C0D8A"/>
    <w:multiLevelType w:val="hybridMultilevel"/>
    <w:tmpl w:val="4FEC8170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404BF"/>
    <w:multiLevelType w:val="hybridMultilevel"/>
    <w:tmpl w:val="7578DB14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F0544"/>
    <w:multiLevelType w:val="hybridMultilevel"/>
    <w:tmpl w:val="88CEEE96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27114"/>
    <w:multiLevelType w:val="hybridMultilevel"/>
    <w:tmpl w:val="D408F7A4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C3069"/>
    <w:multiLevelType w:val="hybridMultilevel"/>
    <w:tmpl w:val="E3086F4A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A6593"/>
    <w:multiLevelType w:val="hybridMultilevel"/>
    <w:tmpl w:val="F8D6B2F2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574B8"/>
    <w:multiLevelType w:val="hybridMultilevel"/>
    <w:tmpl w:val="29A4EC66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74702"/>
    <w:multiLevelType w:val="hybridMultilevel"/>
    <w:tmpl w:val="CAACC1F4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A3D4F"/>
    <w:multiLevelType w:val="hybridMultilevel"/>
    <w:tmpl w:val="96BE964E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443105"/>
    <w:multiLevelType w:val="hybridMultilevel"/>
    <w:tmpl w:val="ADFE8190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528E7"/>
    <w:multiLevelType w:val="hybridMultilevel"/>
    <w:tmpl w:val="C1CC489C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BF21E9"/>
    <w:multiLevelType w:val="hybridMultilevel"/>
    <w:tmpl w:val="367483E0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87017"/>
    <w:multiLevelType w:val="hybridMultilevel"/>
    <w:tmpl w:val="D6DC557C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861E7"/>
    <w:multiLevelType w:val="hybridMultilevel"/>
    <w:tmpl w:val="3BC6AD9C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51E3F"/>
    <w:multiLevelType w:val="hybridMultilevel"/>
    <w:tmpl w:val="1D24625C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E6300"/>
    <w:multiLevelType w:val="hybridMultilevel"/>
    <w:tmpl w:val="A59E1AB2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41774E"/>
    <w:multiLevelType w:val="hybridMultilevel"/>
    <w:tmpl w:val="3FE23128"/>
    <w:lvl w:ilvl="0" w:tplc="BA12C47C">
      <w:start w:val="22"/>
      <w:numFmt w:val="bullet"/>
      <w:lvlText w:val="–"/>
      <w:lvlJc w:val="left"/>
      <w:pPr>
        <w:tabs>
          <w:tab w:val="num" w:pos="482"/>
        </w:tabs>
        <w:ind w:left="482" w:hanging="482"/>
      </w:pPr>
      <w:rPr>
        <w:rFonts w:ascii="Times New Roman" w:eastAsia="Times New Roman" w:hAnsi="Times New Roman" w:hint="default"/>
      </w:rPr>
    </w:lvl>
    <w:lvl w:ilvl="1" w:tplc="44B8B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3C6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60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E4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C67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01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7430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AAE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717CCD"/>
    <w:multiLevelType w:val="hybridMultilevel"/>
    <w:tmpl w:val="1EDC4AB8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610D5A"/>
    <w:multiLevelType w:val="hybridMultilevel"/>
    <w:tmpl w:val="E2D811FA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1112E"/>
    <w:multiLevelType w:val="hybridMultilevel"/>
    <w:tmpl w:val="734A50AC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B1E4D"/>
    <w:multiLevelType w:val="hybridMultilevel"/>
    <w:tmpl w:val="4A1EEEC8"/>
    <w:lvl w:ilvl="0" w:tplc="E7868B38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24"/>
  </w:num>
  <w:num w:numId="4">
    <w:abstractNumId w:val="34"/>
  </w:num>
  <w:num w:numId="5">
    <w:abstractNumId w:val="35"/>
  </w:num>
  <w:num w:numId="6">
    <w:abstractNumId w:val="30"/>
  </w:num>
  <w:num w:numId="7">
    <w:abstractNumId w:val="1"/>
  </w:num>
  <w:num w:numId="8">
    <w:abstractNumId w:val="23"/>
  </w:num>
  <w:num w:numId="9">
    <w:abstractNumId w:val="29"/>
  </w:num>
  <w:num w:numId="10">
    <w:abstractNumId w:val="20"/>
  </w:num>
  <w:num w:numId="11">
    <w:abstractNumId w:val="31"/>
  </w:num>
  <w:num w:numId="12">
    <w:abstractNumId w:val="14"/>
  </w:num>
  <w:num w:numId="13">
    <w:abstractNumId w:val="16"/>
  </w:num>
  <w:num w:numId="14">
    <w:abstractNumId w:val="2"/>
  </w:num>
  <w:num w:numId="15">
    <w:abstractNumId w:val="3"/>
  </w:num>
  <w:num w:numId="16">
    <w:abstractNumId w:val="13"/>
  </w:num>
  <w:num w:numId="17">
    <w:abstractNumId w:val="6"/>
  </w:num>
  <w:num w:numId="18">
    <w:abstractNumId w:val="25"/>
  </w:num>
  <w:num w:numId="19">
    <w:abstractNumId w:val="37"/>
  </w:num>
  <w:num w:numId="20">
    <w:abstractNumId w:val="33"/>
  </w:num>
  <w:num w:numId="21">
    <w:abstractNumId w:val="32"/>
  </w:num>
  <w:num w:numId="22">
    <w:abstractNumId w:val="21"/>
  </w:num>
  <w:num w:numId="23">
    <w:abstractNumId w:val="17"/>
  </w:num>
  <w:num w:numId="24">
    <w:abstractNumId w:val="8"/>
  </w:num>
  <w:num w:numId="25">
    <w:abstractNumId w:val="4"/>
  </w:num>
  <w:num w:numId="26">
    <w:abstractNumId w:val="26"/>
  </w:num>
  <w:num w:numId="27">
    <w:abstractNumId w:val="9"/>
  </w:num>
  <w:num w:numId="28">
    <w:abstractNumId w:val="27"/>
  </w:num>
  <w:num w:numId="29">
    <w:abstractNumId w:val="15"/>
  </w:num>
  <w:num w:numId="30">
    <w:abstractNumId w:val="7"/>
  </w:num>
  <w:num w:numId="31">
    <w:abstractNumId w:val="38"/>
  </w:num>
  <w:num w:numId="32">
    <w:abstractNumId w:val="22"/>
  </w:num>
  <w:num w:numId="33">
    <w:abstractNumId w:val="5"/>
  </w:num>
  <w:num w:numId="34">
    <w:abstractNumId w:val="18"/>
  </w:num>
  <w:num w:numId="35">
    <w:abstractNumId w:val="19"/>
  </w:num>
  <w:num w:numId="36">
    <w:abstractNumId w:val="28"/>
  </w:num>
  <w:num w:numId="37">
    <w:abstractNumId w:val="40"/>
  </w:num>
  <w:num w:numId="38">
    <w:abstractNumId w:val="0"/>
  </w:num>
  <w:num w:numId="39">
    <w:abstractNumId w:val="39"/>
  </w:num>
  <w:num w:numId="40">
    <w:abstractNumId w:val="10"/>
  </w:num>
  <w:num w:numId="41">
    <w:abstractNumId w:val="1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1001"/>
  <w:stylePaneSortMethod w:val="0000"/>
  <w:defaultTabStop w:val="709"/>
  <w:autoHyphenation/>
  <w:hyphenationZone w:val="425"/>
  <w:drawingGridHorizontalSpacing w:val="6"/>
  <w:drawingGridVerticalSpacing w:val="6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39BF"/>
    <w:rsid w:val="000040C7"/>
    <w:rsid w:val="00013976"/>
    <w:rsid w:val="00031286"/>
    <w:rsid w:val="00031F57"/>
    <w:rsid w:val="00037FB7"/>
    <w:rsid w:val="00056BE4"/>
    <w:rsid w:val="00063093"/>
    <w:rsid w:val="00063A93"/>
    <w:rsid w:val="00072615"/>
    <w:rsid w:val="00083C4F"/>
    <w:rsid w:val="00084FA4"/>
    <w:rsid w:val="0008697E"/>
    <w:rsid w:val="00086C10"/>
    <w:rsid w:val="00094017"/>
    <w:rsid w:val="00096A68"/>
    <w:rsid w:val="000A4007"/>
    <w:rsid w:val="000A67F8"/>
    <w:rsid w:val="000A6885"/>
    <w:rsid w:val="000B2609"/>
    <w:rsid w:val="000B2E6F"/>
    <w:rsid w:val="000B4BB5"/>
    <w:rsid w:val="000C15CF"/>
    <w:rsid w:val="000C2DCB"/>
    <w:rsid w:val="000C50FB"/>
    <w:rsid w:val="000C5F87"/>
    <w:rsid w:val="000E1D00"/>
    <w:rsid w:val="000E341D"/>
    <w:rsid w:val="000F33A8"/>
    <w:rsid w:val="000F3CF6"/>
    <w:rsid w:val="00105CDB"/>
    <w:rsid w:val="00107532"/>
    <w:rsid w:val="00107F3E"/>
    <w:rsid w:val="00111151"/>
    <w:rsid w:val="0011341B"/>
    <w:rsid w:val="0011459D"/>
    <w:rsid w:val="001247B4"/>
    <w:rsid w:val="00124963"/>
    <w:rsid w:val="00131BE9"/>
    <w:rsid w:val="001336E7"/>
    <w:rsid w:val="001341FE"/>
    <w:rsid w:val="00166881"/>
    <w:rsid w:val="00166C83"/>
    <w:rsid w:val="00170921"/>
    <w:rsid w:val="00173DEA"/>
    <w:rsid w:val="00176316"/>
    <w:rsid w:val="0017733F"/>
    <w:rsid w:val="0018019C"/>
    <w:rsid w:val="00182D7E"/>
    <w:rsid w:val="00183683"/>
    <w:rsid w:val="00184B39"/>
    <w:rsid w:val="00186B47"/>
    <w:rsid w:val="00194C18"/>
    <w:rsid w:val="00196C93"/>
    <w:rsid w:val="001B0340"/>
    <w:rsid w:val="001B185C"/>
    <w:rsid w:val="001B2716"/>
    <w:rsid w:val="001B510E"/>
    <w:rsid w:val="001B7788"/>
    <w:rsid w:val="001C5C4A"/>
    <w:rsid w:val="001C77DA"/>
    <w:rsid w:val="001D16A2"/>
    <w:rsid w:val="001D5F08"/>
    <w:rsid w:val="001D78BB"/>
    <w:rsid w:val="001E0A3E"/>
    <w:rsid w:val="001E2214"/>
    <w:rsid w:val="001E6D48"/>
    <w:rsid w:val="001F18B6"/>
    <w:rsid w:val="001F5B08"/>
    <w:rsid w:val="00200C8D"/>
    <w:rsid w:val="002106F5"/>
    <w:rsid w:val="002116E3"/>
    <w:rsid w:val="00212B0B"/>
    <w:rsid w:val="00214485"/>
    <w:rsid w:val="002337ED"/>
    <w:rsid w:val="00234E82"/>
    <w:rsid w:val="00241A53"/>
    <w:rsid w:val="0025241A"/>
    <w:rsid w:val="00254550"/>
    <w:rsid w:val="00255E1E"/>
    <w:rsid w:val="00257C8B"/>
    <w:rsid w:val="002668E4"/>
    <w:rsid w:val="0027123D"/>
    <w:rsid w:val="00277BE9"/>
    <w:rsid w:val="00281B89"/>
    <w:rsid w:val="002874EE"/>
    <w:rsid w:val="00290C6A"/>
    <w:rsid w:val="00294A2B"/>
    <w:rsid w:val="00294EDB"/>
    <w:rsid w:val="00295536"/>
    <w:rsid w:val="0029689F"/>
    <w:rsid w:val="002A2450"/>
    <w:rsid w:val="002B3437"/>
    <w:rsid w:val="002B628E"/>
    <w:rsid w:val="002C2C40"/>
    <w:rsid w:val="002C3957"/>
    <w:rsid w:val="002C7646"/>
    <w:rsid w:val="002D0CF5"/>
    <w:rsid w:val="002D0D35"/>
    <w:rsid w:val="002D245F"/>
    <w:rsid w:val="002D449F"/>
    <w:rsid w:val="002E1AAD"/>
    <w:rsid w:val="00302A42"/>
    <w:rsid w:val="00305021"/>
    <w:rsid w:val="003060D1"/>
    <w:rsid w:val="00314AC8"/>
    <w:rsid w:val="00316BBE"/>
    <w:rsid w:val="00317FDC"/>
    <w:rsid w:val="00321626"/>
    <w:rsid w:val="003225F9"/>
    <w:rsid w:val="00327B7A"/>
    <w:rsid w:val="00334A26"/>
    <w:rsid w:val="00335B2B"/>
    <w:rsid w:val="00336B20"/>
    <w:rsid w:val="00336E69"/>
    <w:rsid w:val="0033735C"/>
    <w:rsid w:val="003417E2"/>
    <w:rsid w:val="00346DE0"/>
    <w:rsid w:val="0035426D"/>
    <w:rsid w:val="00354C33"/>
    <w:rsid w:val="00360697"/>
    <w:rsid w:val="00360C8D"/>
    <w:rsid w:val="003623E7"/>
    <w:rsid w:val="00364680"/>
    <w:rsid w:val="0036580B"/>
    <w:rsid w:val="00370712"/>
    <w:rsid w:val="00371A37"/>
    <w:rsid w:val="00372016"/>
    <w:rsid w:val="0038036C"/>
    <w:rsid w:val="00382D1D"/>
    <w:rsid w:val="0038647E"/>
    <w:rsid w:val="003900B8"/>
    <w:rsid w:val="0039072A"/>
    <w:rsid w:val="00391EC1"/>
    <w:rsid w:val="0039526B"/>
    <w:rsid w:val="003953F2"/>
    <w:rsid w:val="003976C8"/>
    <w:rsid w:val="003A1092"/>
    <w:rsid w:val="003A27B5"/>
    <w:rsid w:val="003A3080"/>
    <w:rsid w:val="003A4865"/>
    <w:rsid w:val="003B4C1E"/>
    <w:rsid w:val="003B623A"/>
    <w:rsid w:val="003C20D0"/>
    <w:rsid w:val="003C4907"/>
    <w:rsid w:val="003C52CF"/>
    <w:rsid w:val="003D2EAB"/>
    <w:rsid w:val="003F7088"/>
    <w:rsid w:val="00403419"/>
    <w:rsid w:val="00405840"/>
    <w:rsid w:val="004070CF"/>
    <w:rsid w:val="0041265B"/>
    <w:rsid w:val="00414786"/>
    <w:rsid w:val="0042059A"/>
    <w:rsid w:val="0042176F"/>
    <w:rsid w:val="0042781F"/>
    <w:rsid w:val="00432FC2"/>
    <w:rsid w:val="004439CB"/>
    <w:rsid w:val="00445850"/>
    <w:rsid w:val="00453784"/>
    <w:rsid w:val="00457595"/>
    <w:rsid w:val="00462CCE"/>
    <w:rsid w:val="004645A0"/>
    <w:rsid w:val="004730AF"/>
    <w:rsid w:val="00484150"/>
    <w:rsid w:val="00485561"/>
    <w:rsid w:val="004857AA"/>
    <w:rsid w:val="00487700"/>
    <w:rsid w:val="0049123A"/>
    <w:rsid w:val="004943D6"/>
    <w:rsid w:val="00494848"/>
    <w:rsid w:val="004A041B"/>
    <w:rsid w:val="004A2501"/>
    <w:rsid w:val="004A389B"/>
    <w:rsid w:val="004A58CC"/>
    <w:rsid w:val="004A5F98"/>
    <w:rsid w:val="004B2339"/>
    <w:rsid w:val="004C71C1"/>
    <w:rsid w:val="004D7FB3"/>
    <w:rsid w:val="004E6D6A"/>
    <w:rsid w:val="004F52CF"/>
    <w:rsid w:val="0050673C"/>
    <w:rsid w:val="00510334"/>
    <w:rsid w:val="0052001A"/>
    <w:rsid w:val="00522E1F"/>
    <w:rsid w:val="00523175"/>
    <w:rsid w:val="00524932"/>
    <w:rsid w:val="00525C4B"/>
    <w:rsid w:val="00526DD5"/>
    <w:rsid w:val="005341E3"/>
    <w:rsid w:val="00535C75"/>
    <w:rsid w:val="00537DBD"/>
    <w:rsid w:val="005417E1"/>
    <w:rsid w:val="005534FD"/>
    <w:rsid w:val="005566E2"/>
    <w:rsid w:val="00570AF1"/>
    <w:rsid w:val="0059553C"/>
    <w:rsid w:val="005A1A2B"/>
    <w:rsid w:val="005A48A5"/>
    <w:rsid w:val="005A5814"/>
    <w:rsid w:val="005B1920"/>
    <w:rsid w:val="005B6740"/>
    <w:rsid w:val="005B7090"/>
    <w:rsid w:val="005C1D94"/>
    <w:rsid w:val="005C760E"/>
    <w:rsid w:val="005D1001"/>
    <w:rsid w:val="005E0AFF"/>
    <w:rsid w:val="005F0EC3"/>
    <w:rsid w:val="005F1262"/>
    <w:rsid w:val="005F306F"/>
    <w:rsid w:val="006059D0"/>
    <w:rsid w:val="00613D5F"/>
    <w:rsid w:val="00615B94"/>
    <w:rsid w:val="00617A0A"/>
    <w:rsid w:val="00617E01"/>
    <w:rsid w:val="006229FE"/>
    <w:rsid w:val="00632251"/>
    <w:rsid w:val="006346DA"/>
    <w:rsid w:val="00635E69"/>
    <w:rsid w:val="0063632C"/>
    <w:rsid w:val="00637993"/>
    <w:rsid w:val="00642886"/>
    <w:rsid w:val="006433E6"/>
    <w:rsid w:val="00647490"/>
    <w:rsid w:val="00652F89"/>
    <w:rsid w:val="00662033"/>
    <w:rsid w:val="00665513"/>
    <w:rsid w:val="00670003"/>
    <w:rsid w:val="00672B34"/>
    <w:rsid w:val="00673815"/>
    <w:rsid w:val="00674F29"/>
    <w:rsid w:val="0068018D"/>
    <w:rsid w:val="00685197"/>
    <w:rsid w:val="00693A03"/>
    <w:rsid w:val="00693C04"/>
    <w:rsid w:val="00694D1D"/>
    <w:rsid w:val="00696D04"/>
    <w:rsid w:val="00696E59"/>
    <w:rsid w:val="006974B5"/>
    <w:rsid w:val="006A0D9D"/>
    <w:rsid w:val="006A1840"/>
    <w:rsid w:val="006A38DA"/>
    <w:rsid w:val="006A5268"/>
    <w:rsid w:val="006A64B7"/>
    <w:rsid w:val="006B105B"/>
    <w:rsid w:val="006B4CFC"/>
    <w:rsid w:val="006C44E8"/>
    <w:rsid w:val="006D1DBD"/>
    <w:rsid w:val="006E39F2"/>
    <w:rsid w:val="006F2CBB"/>
    <w:rsid w:val="00707237"/>
    <w:rsid w:val="00707571"/>
    <w:rsid w:val="007104A5"/>
    <w:rsid w:val="00710C34"/>
    <w:rsid w:val="00714164"/>
    <w:rsid w:val="007163A8"/>
    <w:rsid w:val="007170B4"/>
    <w:rsid w:val="00724640"/>
    <w:rsid w:val="007307D2"/>
    <w:rsid w:val="00743B17"/>
    <w:rsid w:val="00747545"/>
    <w:rsid w:val="00762346"/>
    <w:rsid w:val="007625C0"/>
    <w:rsid w:val="00765355"/>
    <w:rsid w:val="0077032C"/>
    <w:rsid w:val="007724EE"/>
    <w:rsid w:val="00772CEF"/>
    <w:rsid w:val="007759C4"/>
    <w:rsid w:val="0077636F"/>
    <w:rsid w:val="007765C2"/>
    <w:rsid w:val="007813A6"/>
    <w:rsid w:val="007846BA"/>
    <w:rsid w:val="007853EA"/>
    <w:rsid w:val="0078720C"/>
    <w:rsid w:val="00796E2C"/>
    <w:rsid w:val="007973D6"/>
    <w:rsid w:val="007A279A"/>
    <w:rsid w:val="007A793E"/>
    <w:rsid w:val="007B5CF6"/>
    <w:rsid w:val="007C2778"/>
    <w:rsid w:val="007D3F02"/>
    <w:rsid w:val="007D41CB"/>
    <w:rsid w:val="007E05BB"/>
    <w:rsid w:val="007E149A"/>
    <w:rsid w:val="007E468A"/>
    <w:rsid w:val="007E6EF5"/>
    <w:rsid w:val="007F1E3C"/>
    <w:rsid w:val="0080032E"/>
    <w:rsid w:val="00803892"/>
    <w:rsid w:val="00804EDD"/>
    <w:rsid w:val="008054D4"/>
    <w:rsid w:val="00806A19"/>
    <w:rsid w:val="00807E4E"/>
    <w:rsid w:val="008236B8"/>
    <w:rsid w:val="008241AB"/>
    <w:rsid w:val="0083330F"/>
    <w:rsid w:val="00845419"/>
    <w:rsid w:val="008456DF"/>
    <w:rsid w:val="00845BD3"/>
    <w:rsid w:val="00850F55"/>
    <w:rsid w:val="00853814"/>
    <w:rsid w:val="00856F81"/>
    <w:rsid w:val="0086112E"/>
    <w:rsid w:val="00870CA3"/>
    <w:rsid w:val="00872AE8"/>
    <w:rsid w:val="0087792C"/>
    <w:rsid w:val="00882706"/>
    <w:rsid w:val="008854EC"/>
    <w:rsid w:val="00886DF9"/>
    <w:rsid w:val="0088717F"/>
    <w:rsid w:val="0089215F"/>
    <w:rsid w:val="008A23BA"/>
    <w:rsid w:val="008A553F"/>
    <w:rsid w:val="008B7E94"/>
    <w:rsid w:val="008C3780"/>
    <w:rsid w:val="008C4955"/>
    <w:rsid w:val="008C7A04"/>
    <w:rsid w:val="008D212F"/>
    <w:rsid w:val="008D434A"/>
    <w:rsid w:val="008F3873"/>
    <w:rsid w:val="008F7876"/>
    <w:rsid w:val="00901E66"/>
    <w:rsid w:val="00904418"/>
    <w:rsid w:val="009045BC"/>
    <w:rsid w:val="00911798"/>
    <w:rsid w:val="0091195A"/>
    <w:rsid w:val="0091359D"/>
    <w:rsid w:val="00916A8C"/>
    <w:rsid w:val="009201D7"/>
    <w:rsid w:val="00922A01"/>
    <w:rsid w:val="00932CA2"/>
    <w:rsid w:val="0093315B"/>
    <w:rsid w:val="00935F6E"/>
    <w:rsid w:val="00942554"/>
    <w:rsid w:val="00943234"/>
    <w:rsid w:val="00943D49"/>
    <w:rsid w:val="009516AF"/>
    <w:rsid w:val="00952284"/>
    <w:rsid w:val="0095418F"/>
    <w:rsid w:val="00955743"/>
    <w:rsid w:val="0096557D"/>
    <w:rsid w:val="009659B4"/>
    <w:rsid w:val="00994593"/>
    <w:rsid w:val="009969D7"/>
    <w:rsid w:val="009A39BF"/>
    <w:rsid w:val="009A3A40"/>
    <w:rsid w:val="009A5CEB"/>
    <w:rsid w:val="009B0D17"/>
    <w:rsid w:val="009B3807"/>
    <w:rsid w:val="009B4AA0"/>
    <w:rsid w:val="009C0F4B"/>
    <w:rsid w:val="009C22DD"/>
    <w:rsid w:val="009E0028"/>
    <w:rsid w:val="009E23DE"/>
    <w:rsid w:val="009E776D"/>
    <w:rsid w:val="00A100F5"/>
    <w:rsid w:val="00A161B4"/>
    <w:rsid w:val="00A20F38"/>
    <w:rsid w:val="00A228F2"/>
    <w:rsid w:val="00A24A4A"/>
    <w:rsid w:val="00A24A83"/>
    <w:rsid w:val="00A3154C"/>
    <w:rsid w:val="00A32989"/>
    <w:rsid w:val="00A34B3E"/>
    <w:rsid w:val="00A400FD"/>
    <w:rsid w:val="00A553E2"/>
    <w:rsid w:val="00A5703C"/>
    <w:rsid w:val="00A61C92"/>
    <w:rsid w:val="00A675B2"/>
    <w:rsid w:val="00A7169A"/>
    <w:rsid w:val="00A73004"/>
    <w:rsid w:val="00A772A6"/>
    <w:rsid w:val="00A85F4A"/>
    <w:rsid w:val="00A87A4F"/>
    <w:rsid w:val="00A92D93"/>
    <w:rsid w:val="00A9458D"/>
    <w:rsid w:val="00A954A1"/>
    <w:rsid w:val="00AB1B22"/>
    <w:rsid w:val="00AB41EA"/>
    <w:rsid w:val="00AC0834"/>
    <w:rsid w:val="00AC1350"/>
    <w:rsid w:val="00AC1CBD"/>
    <w:rsid w:val="00AD2496"/>
    <w:rsid w:val="00AD4C7D"/>
    <w:rsid w:val="00AE0011"/>
    <w:rsid w:val="00AE6A2E"/>
    <w:rsid w:val="00AF2C01"/>
    <w:rsid w:val="00AF3DF5"/>
    <w:rsid w:val="00AF4C89"/>
    <w:rsid w:val="00AF60FF"/>
    <w:rsid w:val="00AF7C2D"/>
    <w:rsid w:val="00B039BB"/>
    <w:rsid w:val="00B03E91"/>
    <w:rsid w:val="00B11E55"/>
    <w:rsid w:val="00B15AB2"/>
    <w:rsid w:val="00B20E89"/>
    <w:rsid w:val="00B229E4"/>
    <w:rsid w:val="00B27149"/>
    <w:rsid w:val="00B30599"/>
    <w:rsid w:val="00B31403"/>
    <w:rsid w:val="00B33805"/>
    <w:rsid w:val="00B33A5F"/>
    <w:rsid w:val="00B360C1"/>
    <w:rsid w:val="00B416FC"/>
    <w:rsid w:val="00B427D9"/>
    <w:rsid w:val="00B44925"/>
    <w:rsid w:val="00B569F6"/>
    <w:rsid w:val="00B61A12"/>
    <w:rsid w:val="00B76E46"/>
    <w:rsid w:val="00B82485"/>
    <w:rsid w:val="00B83DB7"/>
    <w:rsid w:val="00B95238"/>
    <w:rsid w:val="00BA06D9"/>
    <w:rsid w:val="00BA4F80"/>
    <w:rsid w:val="00BA7636"/>
    <w:rsid w:val="00BC1601"/>
    <w:rsid w:val="00BC197E"/>
    <w:rsid w:val="00BC1AFF"/>
    <w:rsid w:val="00BC24E6"/>
    <w:rsid w:val="00BC5B70"/>
    <w:rsid w:val="00BD138A"/>
    <w:rsid w:val="00BD13AD"/>
    <w:rsid w:val="00BD74E2"/>
    <w:rsid w:val="00BE1C41"/>
    <w:rsid w:val="00BF0004"/>
    <w:rsid w:val="00BF54AE"/>
    <w:rsid w:val="00C044E4"/>
    <w:rsid w:val="00C071F9"/>
    <w:rsid w:val="00C15855"/>
    <w:rsid w:val="00C21D31"/>
    <w:rsid w:val="00C31398"/>
    <w:rsid w:val="00C3528E"/>
    <w:rsid w:val="00C3788B"/>
    <w:rsid w:val="00C44533"/>
    <w:rsid w:val="00C4592E"/>
    <w:rsid w:val="00C46D51"/>
    <w:rsid w:val="00C5590A"/>
    <w:rsid w:val="00C67E1D"/>
    <w:rsid w:val="00C77C6A"/>
    <w:rsid w:val="00C80986"/>
    <w:rsid w:val="00C8222D"/>
    <w:rsid w:val="00C910E6"/>
    <w:rsid w:val="00C91E2A"/>
    <w:rsid w:val="00C97AA6"/>
    <w:rsid w:val="00CA15C6"/>
    <w:rsid w:val="00CA2357"/>
    <w:rsid w:val="00CA3888"/>
    <w:rsid w:val="00CC0E58"/>
    <w:rsid w:val="00CC5FAF"/>
    <w:rsid w:val="00CC7FCB"/>
    <w:rsid w:val="00CD13FB"/>
    <w:rsid w:val="00CD295C"/>
    <w:rsid w:val="00CE7A4C"/>
    <w:rsid w:val="00D02E3B"/>
    <w:rsid w:val="00D04A4B"/>
    <w:rsid w:val="00D05916"/>
    <w:rsid w:val="00D1056D"/>
    <w:rsid w:val="00D22988"/>
    <w:rsid w:val="00D242E4"/>
    <w:rsid w:val="00D26685"/>
    <w:rsid w:val="00D31026"/>
    <w:rsid w:val="00D3593D"/>
    <w:rsid w:val="00D3636F"/>
    <w:rsid w:val="00D364A4"/>
    <w:rsid w:val="00D503F5"/>
    <w:rsid w:val="00D60258"/>
    <w:rsid w:val="00D60ACA"/>
    <w:rsid w:val="00D66ACD"/>
    <w:rsid w:val="00D73E25"/>
    <w:rsid w:val="00D77C47"/>
    <w:rsid w:val="00D83B86"/>
    <w:rsid w:val="00D91912"/>
    <w:rsid w:val="00D948AF"/>
    <w:rsid w:val="00D97256"/>
    <w:rsid w:val="00D97546"/>
    <w:rsid w:val="00DA771C"/>
    <w:rsid w:val="00DB37B8"/>
    <w:rsid w:val="00DD4F6E"/>
    <w:rsid w:val="00DD5600"/>
    <w:rsid w:val="00DD5951"/>
    <w:rsid w:val="00DD6297"/>
    <w:rsid w:val="00DD6A25"/>
    <w:rsid w:val="00DE521A"/>
    <w:rsid w:val="00DE74D2"/>
    <w:rsid w:val="00E02089"/>
    <w:rsid w:val="00E046C5"/>
    <w:rsid w:val="00E051D1"/>
    <w:rsid w:val="00E11F23"/>
    <w:rsid w:val="00E1203F"/>
    <w:rsid w:val="00E148A1"/>
    <w:rsid w:val="00E16A61"/>
    <w:rsid w:val="00E26BAD"/>
    <w:rsid w:val="00E26F15"/>
    <w:rsid w:val="00E33FE4"/>
    <w:rsid w:val="00E44768"/>
    <w:rsid w:val="00E46A1B"/>
    <w:rsid w:val="00E500E0"/>
    <w:rsid w:val="00E50D95"/>
    <w:rsid w:val="00E5607D"/>
    <w:rsid w:val="00E6388F"/>
    <w:rsid w:val="00E67582"/>
    <w:rsid w:val="00E675E7"/>
    <w:rsid w:val="00E67974"/>
    <w:rsid w:val="00E70D66"/>
    <w:rsid w:val="00E711C5"/>
    <w:rsid w:val="00E719E2"/>
    <w:rsid w:val="00E73EE0"/>
    <w:rsid w:val="00E76FE2"/>
    <w:rsid w:val="00E802B9"/>
    <w:rsid w:val="00E86E28"/>
    <w:rsid w:val="00E8703F"/>
    <w:rsid w:val="00E8753A"/>
    <w:rsid w:val="00E92BBF"/>
    <w:rsid w:val="00E94A78"/>
    <w:rsid w:val="00E97643"/>
    <w:rsid w:val="00EA071E"/>
    <w:rsid w:val="00EA0D12"/>
    <w:rsid w:val="00EA26CC"/>
    <w:rsid w:val="00EA60E3"/>
    <w:rsid w:val="00EB2309"/>
    <w:rsid w:val="00EC1761"/>
    <w:rsid w:val="00EC28D6"/>
    <w:rsid w:val="00EC721B"/>
    <w:rsid w:val="00EE072D"/>
    <w:rsid w:val="00EE1F58"/>
    <w:rsid w:val="00EE45E9"/>
    <w:rsid w:val="00EF2F2A"/>
    <w:rsid w:val="00F05239"/>
    <w:rsid w:val="00F2371D"/>
    <w:rsid w:val="00F242DE"/>
    <w:rsid w:val="00F33996"/>
    <w:rsid w:val="00F33ACE"/>
    <w:rsid w:val="00F342E4"/>
    <w:rsid w:val="00F367FA"/>
    <w:rsid w:val="00F375BA"/>
    <w:rsid w:val="00F377C0"/>
    <w:rsid w:val="00F47304"/>
    <w:rsid w:val="00F53718"/>
    <w:rsid w:val="00F53CFD"/>
    <w:rsid w:val="00F55214"/>
    <w:rsid w:val="00F57A59"/>
    <w:rsid w:val="00F720AE"/>
    <w:rsid w:val="00F74628"/>
    <w:rsid w:val="00F746FA"/>
    <w:rsid w:val="00F859E5"/>
    <w:rsid w:val="00F906D8"/>
    <w:rsid w:val="00FA145D"/>
    <w:rsid w:val="00FA1B99"/>
    <w:rsid w:val="00FA2C81"/>
    <w:rsid w:val="00FA7424"/>
    <w:rsid w:val="00FA7652"/>
    <w:rsid w:val="00FB3B63"/>
    <w:rsid w:val="00FC3B9C"/>
    <w:rsid w:val="00FC4856"/>
    <w:rsid w:val="00FD2639"/>
    <w:rsid w:val="00FE0AF2"/>
    <w:rsid w:val="00FF20DD"/>
    <w:rsid w:val="00FF3460"/>
    <w:rsid w:val="00FF4C12"/>
    <w:rsid w:val="00F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kern w:val="28"/>
        <w:sz w:val="22"/>
        <w:szCs w:val="22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1151"/>
    <w:pPr>
      <w:tabs>
        <w:tab w:val="right" w:pos="567"/>
        <w:tab w:val="right" w:pos="1134"/>
        <w:tab w:val="right" w:pos="1701"/>
        <w:tab w:val="right" w:pos="2268"/>
        <w:tab w:val="right" w:pos="2835"/>
        <w:tab w:val="right" w:pos="3402"/>
        <w:tab w:val="right" w:pos="21532"/>
      </w:tabs>
      <w:ind w:left="28" w:right="28"/>
      <w:contextualSpacing/>
    </w:pPr>
    <w:rPr>
      <w:rFonts w:eastAsia="Times New Roman" w:cs="Times New Roman"/>
      <w:color w:val="000000"/>
      <w:kern w:val="0"/>
      <w:sz w:val="16"/>
      <w:szCs w:val="20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43D6"/>
    <w:pPr>
      <w:keepNext/>
      <w:keepLines/>
      <w:spacing w:before="40" w:after="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30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630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43D6"/>
    <w:rPr>
      <w:rFonts w:eastAsiaTheme="majorEastAsia" w:cstheme="majorBidi"/>
      <w:b/>
      <w:color w:val="000000" w:themeColor="text1"/>
      <w:kern w:val="0"/>
      <w:sz w:val="16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3093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63093"/>
    <w:rPr>
      <w:rFonts w:asciiTheme="majorHAnsi" w:eastAsiaTheme="majorEastAsia" w:hAnsiTheme="majorHAnsi" w:cstheme="majorBidi"/>
      <w:b/>
      <w:bCs/>
      <w:color w:val="4F81BD" w:themeColor="accent1"/>
      <w:kern w:val="0"/>
      <w:sz w:val="18"/>
      <w:szCs w:val="20"/>
      <w:lang w:val="de-CH" w:eastAsia="de-DE"/>
    </w:rPr>
  </w:style>
  <w:style w:type="paragraph" w:styleId="Listenabsatz">
    <w:name w:val="List Paragraph"/>
    <w:basedOn w:val="Standard"/>
    <w:uiPriority w:val="34"/>
    <w:qFormat/>
    <w:rsid w:val="003A3080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316BBE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nhideWhenUsed/>
    <w:rsid w:val="00063093"/>
    <w:pPr>
      <w:tabs>
        <w:tab w:val="clear" w:pos="21532"/>
        <w:tab w:val="center" w:pos="7569"/>
        <w:tab w:val="right" w:pos="15139"/>
      </w:tabs>
    </w:pPr>
  </w:style>
  <w:style w:type="character" w:customStyle="1" w:styleId="FuzeileZchn">
    <w:name w:val="Fußzeile Zchn"/>
    <w:basedOn w:val="Absatz-Standardschriftart"/>
    <w:link w:val="Fuzeile"/>
    <w:rsid w:val="00063093"/>
    <w:rPr>
      <w:rFonts w:eastAsia="Times New Roman" w:cs="Times New Roman"/>
      <w:color w:val="000000"/>
      <w:kern w:val="0"/>
      <w:sz w:val="18"/>
      <w:szCs w:val="20"/>
      <w:lang w:val="de-CH" w:eastAsia="de-DE"/>
    </w:rPr>
  </w:style>
  <w:style w:type="table" w:styleId="Tabellengitternetz">
    <w:name w:val="Table Grid"/>
    <w:basedOn w:val="NormaleTabelle"/>
    <w:uiPriority w:val="59"/>
    <w:rsid w:val="009A3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30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30F"/>
    <w:rPr>
      <w:rFonts w:ascii="Lucida Grande" w:eastAsia="Times New Roman" w:hAnsi="Lucida Grande" w:cs="Lucida Grande"/>
      <w:color w:val="000000"/>
      <w:kern w:val="0"/>
      <w:sz w:val="18"/>
      <w:szCs w:val="18"/>
      <w:lang w:val="de-CH" w:eastAsia="de-DE"/>
    </w:rPr>
  </w:style>
  <w:style w:type="paragraph" w:customStyle="1" w:styleId="Aufzhlung">
    <w:name w:val="Aufzählung"/>
    <w:basedOn w:val="Standard"/>
    <w:qFormat/>
    <w:rsid w:val="00111151"/>
    <w:pPr>
      <w:tabs>
        <w:tab w:val="clear" w:pos="21532"/>
        <w:tab w:val="left" w:pos="170"/>
        <w:tab w:val="left" w:pos="454"/>
        <w:tab w:val="left" w:pos="680"/>
        <w:tab w:val="left" w:pos="1361"/>
      </w:tabs>
      <w:ind w:left="198" w:hanging="170"/>
      <w:contextualSpacing w:val="0"/>
    </w:pPr>
    <w:rPr>
      <w:color w:val="auto"/>
      <w:szCs w:val="18"/>
    </w:rPr>
  </w:style>
  <w:style w:type="paragraph" w:customStyle="1" w:styleId="Tabellenkopfzeile">
    <w:name w:val="Tabellenkopfzeile"/>
    <w:basedOn w:val="Standard"/>
    <w:qFormat/>
    <w:rsid w:val="00886DF9"/>
    <w:pPr>
      <w:spacing w:before="60" w:after="60"/>
    </w:pPr>
    <w:rPr>
      <w:b/>
      <w:bCs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CC7FCB"/>
    <w:pPr>
      <w:numPr>
        <w:numId w:val="40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21532"/>
        <w:tab w:val="right" w:leader="dot" w:pos="15139"/>
      </w:tabs>
      <w:spacing w:before="60" w:after="60"/>
      <w:ind w:left="1021" w:hanging="851"/>
    </w:pPr>
    <w:rPr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E16A6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21532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6A61"/>
    <w:rPr>
      <w:rFonts w:eastAsia="Times New Roman" w:cs="Times New Roman"/>
      <w:color w:val="000000"/>
      <w:kern w:val="0"/>
      <w:sz w:val="18"/>
      <w:szCs w:val="20"/>
      <w:lang w:val="de-CH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7E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7E4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7E4E"/>
    <w:rPr>
      <w:rFonts w:eastAsia="Times New Roman" w:cs="Times New Roman"/>
      <w:color w:val="000000"/>
      <w:kern w:val="0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7E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7E4E"/>
    <w:rPr>
      <w:rFonts w:eastAsia="Times New Roman" w:cs="Times New Roman"/>
      <w:b/>
      <w:bCs/>
      <w:color w:val="000000"/>
      <w:kern w:val="0"/>
      <w:sz w:val="20"/>
      <w:szCs w:val="20"/>
      <w:lang w:val="de-CH" w:eastAsia="de-DE"/>
    </w:rPr>
  </w:style>
  <w:style w:type="paragraph" w:customStyle="1" w:styleId="Default">
    <w:name w:val="Default"/>
    <w:rsid w:val="005D1001"/>
    <w:pPr>
      <w:autoSpaceDE w:val="0"/>
      <w:autoSpaceDN w:val="0"/>
      <w:adjustRightInd w:val="0"/>
    </w:pPr>
    <w:rPr>
      <w:color w:val="000000"/>
      <w:kern w:val="0"/>
      <w:sz w:val="24"/>
      <w:szCs w:val="24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B0888-8132-44C2-8EC9-32F72FC1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2709</Words>
  <Characters>17071</Characters>
  <Application>Microsoft Office Word</Application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Kontrollplan "Betondecke im Verbund"</vt:lpstr>
    </vt:vector>
  </TitlesOfParts>
  <Company>Stadt Zürich</Company>
  <LinksUpToDate>false</LinksUpToDate>
  <CharactersWithSpaces>19741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Kontrollplan "Betondecke im Verbund"</dc:title>
  <dc:creator>Dr. Thomas Wolf</dc:creator>
  <cp:lastModifiedBy>Wyss Daniel (tazwyd)</cp:lastModifiedBy>
  <cp:revision>140</cp:revision>
  <cp:lastPrinted>2016-07-07T13:21:00Z</cp:lastPrinted>
  <dcterms:created xsi:type="dcterms:W3CDTF">2015-08-17T08:44:00Z</dcterms:created>
  <dcterms:modified xsi:type="dcterms:W3CDTF">2016-07-07T13:22:00Z</dcterms:modified>
</cp:coreProperties>
</file>